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0EA" w:rsidRPr="004130B7" w:rsidRDefault="002A50EA" w:rsidP="00C074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РАССМОТРЕН                                                                              </w:t>
      </w:r>
      <w:r w:rsid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41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УТВЕРЖД</w:t>
      </w:r>
      <w:r w:rsid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>АЮ</w:t>
      </w:r>
    </w:p>
    <w:p w:rsidR="002A50EA" w:rsidRPr="00C074CA" w:rsidRDefault="00C074CA" w:rsidP="002A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2A50EA" w:rsidRPr="0041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педагогическом совете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Заведующий МКДОУ     </w:t>
      </w: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№ </w:t>
      </w:r>
      <w:r w:rsidRPr="00C074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_1_</w:t>
      </w: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2A50EA"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6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="00F36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="00F36A49">
        <w:rPr>
          <w:rFonts w:ascii="Times New Roman" w:eastAsia="Times New Roman" w:hAnsi="Times New Roman" w:cs="Times New Roman"/>
          <w:sz w:val="24"/>
          <w:szCs w:val="24"/>
          <w:lang w:eastAsia="ru-RU"/>
        </w:rPr>
        <w:t>д/с «Белоснежка»</w:t>
      </w:r>
    </w:p>
    <w:p w:rsidR="002A50EA" w:rsidRPr="004130B7" w:rsidRDefault="00C074CA" w:rsidP="002A5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</w:t>
      </w:r>
      <w:r w:rsidR="00752F2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27</w:t>
      </w: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</w:t>
      </w:r>
      <w:r w:rsidRPr="00C074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52F2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</w:t>
      </w:r>
      <w:r w:rsidR="002A50EA"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F36A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50EA" w:rsidRPr="004130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 </w:t>
      </w:r>
      <w:r w:rsidR="00F36A49">
        <w:rPr>
          <w:rFonts w:ascii="Times New Roman" w:eastAsia="Times New Roman" w:hAnsi="Times New Roman" w:cs="Times New Roman"/>
          <w:sz w:val="24"/>
          <w:szCs w:val="24"/>
          <w:lang w:eastAsia="ru-RU"/>
        </w:rPr>
        <w:t>Габибулаева А.И</w:t>
      </w:r>
    </w:p>
    <w:p w:rsidR="00C074CA" w:rsidRPr="00C074CA" w:rsidRDefault="002A50EA" w:rsidP="00C07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</w:t>
      </w:r>
      <w:r w:rsidR="00C074CA"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2A50EA" w:rsidRPr="00C074CA" w:rsidRDefault="002A50EA" w:rsidP="00C074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от «_</w:t>
      </w:r>
      <w:r w:rsidR="00C074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</w:t>
      </w: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_» </w:t>
      </w:r>
      <w:r w:rsidRPr="00C074C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августа</w:t>
      </w: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752F2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C074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2A50EA" w:rsidRPr="004130B7" w:rsidRDefault="002A50EA" w:rsidP="00C074C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50EA" w:rsidRPr="004130B7" w:rsidRDefault="002A50EA" w:rsidP="002A50E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50EA" w:rsidRPr="004130B7" w:rsidRDefault="002A50EA" w:rsidP="002A50E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EA" w:rsidRPr="004130B7" w:rsidRDefault="002A50EA" w:rsidP="002A50EA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EA" w:rsidRPr="004130B7" w:rsidRDefault="002A50EA" w:rsidP="002A50EA">
      <w:pPr>
        <w:spacing w:after="200" w:line="240" w:lineRule="auto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30B7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</w:p>
    <w:p w:rsidR="002A50EA" w:rsidRPr="004130B7" w:rsidRDefault="002A50EA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Годовой план</w:t>
      </w:r>
    </w:p>
    <w:p w:rsidR="002A50EA" w:rsidRPr="004130B7" w:rsidRDefault="002A50EA" w:rsidP="002A50EA">
      <w:pPr>
        <w:jc w:val="center"/>
        <w:rPr>
          <w:rFonts w:ascii="Times New Roman" w:hAnsi="Times New Roman" w:cs="Times New Roman"/>
          <w:sz w:val="32"/>
          <w:szCs w:val="32"/>
        </w:rPr>
      </w:pPr>
      <w:r w:rsidRPr="004130B7">
        <w:rPr>
          <w:rFonts w:ascii="Times New Roman" w:hAnsi="Times New Roman" w:cs="Times New Roman"/>
          <w:sz w:val="32"/>
          <w:szCs w:val="32"/>
        </w:rPr>
        <w:t>Муниципального каз</w:t>
      </w:r>
      <w:r w:rsidR="00943BAC">
        <w:rPr>
          <w:rFonts w:ascii="Times New Roman" w:hAnsi="Times New Roman" w:cs="Times New Roman"/>
          <w:sz w:val="32"/>
          <w:szCs w:val="32"/>
        </w:rPr>
        <w:t>е</w:t>
      </w:r>
      <w:r w:rsidRPr="004130B7">
        <w:rPr>
          <w:rFonts w:ascii="Times New Roman" w:hAnsi="Times New Roman" w:cs="Times New Roman"/>
          <w:sz w:val="32"/>
          <w:szCs w:val="32"/>
        </w:rPr>
        <w:t xml:space="preserve">нного дошкольного </w:t>
      </w:r>
    </w:p>
    <w:p w:rsidR="002A50EA" w:rsidRPr="004130B7" w:rsidRDefault="002A50EA" w:rsidP="002A50EA">
      <w:pPr>
        <w:jc w:val="center"/>
        <w:rPr>
          <w:rFonts w:ascii="Times New Roman" w:hAnsi="Times New Roman" w:cs="Times New Roman"/>
          <w:sz w:val="32"/>
          <w:szCs w:val="32"/>
        </w:rPr>
      </w:pPr>
      <w:r w:rsidRPr="004130B7">
        <w:rPr>
          <w:rFonts w:ascii="Times New Roman" w:hAnsi="Times New Roman" w:cs="Times New Roman"/>
          <w:sz w:val="32"/>
          <w:szCs w:val="32"/>
        </w:rPr>
        <w:t>образовательного учреждения</w:t>
      </w:r>
    </w:p>
    <w:p w:rsidR="00F36A49" w:rsidRDefault="00F36A49" w:rsidP="002A50EA">
      <w:pPr>
        <w:jc w:val="center"/>
        <w:rPr>
          <w:rFonts w:ascii="Times New Roman" w:hAnsi="Times New Roman" w:cs="Times New Roman"/>
          <w:sz w:val="32"/>
          <w:szCs w:val="32"/>
        </w:rPr>
      </w:pPr>
      <w:r w:rsidRPr="00F36A49">
        <w:rPr>
          <w:rFonts w:ascii="Times New Roman" w:hAnsi="Times New Roman" w:cs="Times New Roman"/>
          <w:sz w:val="32"/>
          <w:szCs w:val="32"/>
        </w:rPr>
        <w:t>«д/с «Белоснежка»</w:t>
      </w:r>
    </w:p>
    <w:p w:rsidR="002A50EA" w:rsidRPr="004130B7" w:rsidRDefault="002A50EA" w:rsidP="002A50EA">
      <w:pPr>
        <w:jc w:val="center"/>
        <w:rPr>
          <w:rFonts w:ascii="Times New Roman" w:hAnsi="Times New Roman" w:cs="Times New Roman"/>
          <w:sz w:val="32"/>
          <w:szCs w:val="32"/>
        </w:rPr>
      </w:pPr>
      <w:r w:rsidRPr="004130B7">
        <w:rPr>
          <w:rFonts w:ascii="Times New Roman" w:hAnsi="Times New Roman" w:cs="Times New Roman"/>
          <w:sz w:val="32"/>
          <w:szCs w:val="32"/>
        </w:rPr>
        <w:t>муниципального образования</w:t>
      </w:r>
    </w:p>
    <w:p w:rsidR="002A50EA" w:rsidRPr="004130B7" w:rsidRDefault="00F36A49" w:rsidP="002A50E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Агульский</w:t>
      </w:r>
      <w:r w:rsidR="002A50EA" w:rsidRPr="004130B7">
        <w:rPr>
          <w:rFonts w:ascii="Times New Roman" w:hAnsi="Times New Roman" w:cs="Times New Roman"/>
          <w:sz w:val="32"/>
          <w:szCs w:val="32"/>
        </w:rPr>
        <w:t xml:space="preserve"> район</w:t>
      </w:r>
    </w:p>
    <w:p w:rsidR="002A50EA" w:rsidRPr="004130B7" w:rsidRDefault="002A50EA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130B7">
        <w:rPr>
          <w:rFonts w:ascii="Times New Roman" w:eastAsia="Times New Roman" w:hAnsi="Times New Roman" w:cs="Times New Roman"/>
          <w:sz w:val="32"/>
          <w:szCs w:val="32"/>
          <w:lang w:eastAsia="ru-RU"/>
        </w:rPr>
        <w:t>на 201</w:t>
      </w:r>
      <w:r w:rsidR="00752F27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  <w:r w:rsidRPr="004130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201</w:t>
      </w:r>
      <w:r w:rsidR="00752F27">
        <w:rPr>
          <w:rFonts w:ascii="Times New Roman" w:eastAsia="Times New Roman" w:hAnsi="Times New Roman" w:cs="Times New Roman"/>
          <w:sz w:val="32"/>
          <w:szCs w:val="32"/>
          <w:lang w:eastAsia="ru-RU"/>
        </w:rPr>
        <w:t>9</w:t>
      </w:r>
      <w:r w:rsidRPr="004130B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учебный год</w:t>
      </w:r>
      <w:r w:rsidRPr="004130B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:rsidR="002A50EA" w:rsidRPr="004130B7" w:rsidRDefault="002A50EA" w:rsidP="002A50E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2A50EA" w:rsidRPr="004130B7" w:rsidRDefault="002A50EA" w:rsidP="002A50EA">
      <w:pPr>
        <w:spacing w:after="200" w:line="276" w:lineRule="auto"/>
        <w:ind w:left="3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A50EA" w:rsidRPr="004130B7" w:rsidRDefault="002A50EA" w:rsidP="00695AF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A50EA" w:rsidRPr="004130B7" w:rsidRDefault="002A50EA" w:rsidP="002A50E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A50EA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95AF6" w:rsidRPr="004130B7" w:rsidRDefault="00695AF6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43859" w:rsidRDefault="00243859" w:rsidP="002A50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6A49" w:rsidRDefault="00F36A49" w:rsidP="002A50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6A49" w:rsidRDefault="00F36A49" w:rsidP="002A50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36A49" w:rsidRDefault="00F36A49" w:rsidP="002A50E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A50EA" w:rsidRPr="004130B7" w:rsidRDefault="002A50EA" w:rsidP="002A5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</w:p>
    <w:p w:rsidR="002A50EA" w:rsidRDefault="002A50EA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130B7">
        <w:rPr>
          <w:rFonts w:ascii="Times New Roman" w:eastAsia="Times New Roman" w:hAnsi="Times New Roman" w:cs="Times New Roman"/>
          <w:sz w:val="24"/>
          <w:szCs w:val="24"/>
          <w:lang w:eastAsia="ar-SA"/>
        </w:rPr>
        <w:t> </w:t>
      </w:r>
    </w:p>
    <w:p w:rsidR="00EC7B5E" w:rsidRPr="004130B7" w:rsidRDefault="00EC7B5E" w:rsidP="002A50E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A50EA" w:rsidRPr="004130B7" w:rsidRDefault="002A50EA" w:rsidP="002A5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0B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       </w:t>
      </w:r>
      <w:r w:rsidRPr="004130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Расстановка педагогических кадров на 201</w:t>
      </w:r>
      <w:r w:rsidR="00752F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8</w:t>
      </w:r>
      <w:r w:rsidRPr="004130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-201</w:t>
      </w:r>
      <w:r w:rsidR="00752F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</w:t>
      </w:r>
      <w:r w:rsidRPr="004130B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учебный год</w:t>
      </w:r>
    </w:p>
    <w:p w:rsidR="002A50EA" w:rsidRPr="004130B7" w:rsidRDefault="002A50EA" w:rsidP="002A50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</w:p>
    <w:tbl>
      <w:tblPr>
        <w:tblW w:w="41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542"/>
        <w:gridCol w:w="2102"/>
        <w:gridCol w:w="1725"/>
        <w:gridCol w:w="1990"/>
      </w:tblGrid>
      <w:tr w:rsidR="00B83796" w:rsidRPr="004130B7" w:rsidTr="00B83796">
        <w:trPr>
          <w:cantSplit/>
          <w:trHeight w:val="395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3796" w:rsidRPr="004130B7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3796" w:rsidRPr="004130B7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Возрастная  группа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3796" w:rsidRPr="004130B7" w:rsidRDefault="00B83796" w:rsidP="00F67A1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Ф.И.О. педагогов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3796" w:rsidRPr="004130B7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B83796" w:rsidRPr="004130B7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Педагогический стаж</w:t>
            </w:r>
          </w:p>
        </w:tc>
      </w:tr>
      <w:tr w:rsidR="00B83796" w:rsidRPr="004130B7" w:rsidTr="00B83796">
        <w:trPr>
          <w:cantSplit/>
          <w:trHeight w:val="816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4130B7" w:rsidRDefault="00B83796" w:rsidP="00F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4130B7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младшая группа</w:t>
            </w:r>
          </w:p>
          <w:p w:rsidR="00B83796" w:rsidRPr="004130B7" w:rsidRDefault="00B83796" w:rsidP="00F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Default="00B83796" w:rsidP="00F67A1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F67A17" w:rsidRDefault="00B83796" w:rsidP="00F67A1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Пашаева Л.М.</w:t>
            </w:r>
          </w:p>
          <w:p w:rsidR="00B83796" w:rsidRPr="00F67A17" w:rsidRDefault="00B83796" w:rsidP="00F67A17">
            <w:pPr>
              <w:suppressAutoHyphens/>
              <w:spacing w:after="0" w:line="240" w:lineRule="auto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F67A17" w:rsidRDefault="00B83796" w:rsidP="00F67A1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Гададова У.З.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F67A17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</w:p>
          <w:p w:rsidR="00B83796" w:rsidRPr="00F36A49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B83796" w:rsidRPr="00F36A49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P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P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83796" w:rsidRPr="00B83796" w:rsidRDefault="00B83796" w:rsidP="00F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P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79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</w:tr>
      <w:tr w:rsidR="00B83796" w:rsidRPr="004130B7" w:rsidTr="00B83796">
        <w:trPr>
          <w:trHeight w:val="828"/>
          <w:jc w:val="center"/>
        </w:trPr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4130B7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4130B7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Старшая группа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Default="00B83796" w:rsidP="00F67A1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F67A17" w:rsidRDefault="00B83796" w:rsidP="00F67A1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Гададова А.К.</w:t>
            </w:r>
          </w:p>
          <w:p w:rsidR="00B83796" w:rsidRPr="00F67A17" w:rsidRDefault="00B83796" w:rsidP="00F67A1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F67A17" w:rsidRDefault="00B83796" w:rsidP="00F67A17">
            <w:pPr>
              <w:suppressAutoHyphens/>
              <w:spacing w:after="0" w:line="240" w:lineRule="auto"/>
              <w:ind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Магарамова Э.Х.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F36A49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</w:p>
          <w:p w:rsidR="00B83796" w:rsidRPr="00F36A49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B83796" w:rsidRPr="00F36A49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67A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Высшее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796" w:rsidRP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  <w:p w:rsidR="00B83796" w:rsidRPr="00B83796" w:rsidRDefault="00B83796" w:rsidP="00F67A1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B83796" w:rsidRPr="00B83796" w:rsidRDefault="00B83796" w:rsidP="00F67A1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2A50EA" w:rsidRPr="004130B7" w:rsidRDefault="002A50EA" w:rsidP="002A50E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 </w:t>
      </w:r>
    </w:p>
    <w:p w:rsidR="00470431" w:rsidRPr="004130B7" w:rsidRDefault="00470431" w:rsidP="00F36A4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06218B" w:rsidRPr="004130B7" w:rsidRDefault="0006218B" w:rsidP="002A50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18B" w:rsidRPr="004130B7" w:rsidRDefault="0006218B" w:rsidP="0006218B">
      <w:pPr>
        <w:pStyle w:val="a5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130B7">
        <w:rPr>
          <w:rFonts w:ascii="Times New Roman" w:hAnsi="Times New Roman"/>
          <w:b/>
          <w:i/>
          <w:sz w:val="28"/>
          <w:szCs w:val="28"/>
        </w:rPr>
        <w:t>Нормативно-правовое обеспечение деятельности ДОУ</w:t>
      </w:r>
    </w:p>
    <w:p w:rsidR="009D6AC2" w:rsidRPr="004130B7" w:rsidRDefault="009D6AC2" w:rsidP="0006218B">
      <w:pPr>
        <w:pStyle w:val="a5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277605" w:rsidRPr="004130B7" w:rsidRDefault="009D6AC2" w:rsidP="009D6AC2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130B7">
        <w:rPr>
          <w:rFonts w:ascii="Times New Roman" w:hAnsi="Times New Roman"/>
          <w:sz w:val="24"/>
          <w:szCs w:val="24"/>
          <w:u w:val="single"/>
        </w:rPr>
        <w:t>Цель работы по реализации блока:</w:t>
      </w:r>
      <w:r w:rsidRPr="004130B7">
        <w:rPr>
          <w:rFonts w:ascii="Times New Roman" w:hAnsi="Times New Roman"/>
          <w:sz w:val="24"/>
          <w:szCs w:val="24"/>
        </w:rPr>
        <w:t xml:space="preserve"> </w:t>
      </w:r>
      <w:r w:rsidR="00C074CA">
        <w:rPr>
          <w:rFonts w:ascii="Times New Roman" w:hAnsi="Times New Roman"/>
          <w:b/>
          <w:i/>
          <w:sz w:val="24"/>
          <w:szCs w:val="24"/>
        </w:rPr>
        <w:t>управление</w:t>
      </w:r>
      <w:r w:rsidRPr="004130B7">
        <w:rPr>
          <w:rFonts w:ascii="Times New Roman" w:hAnsi="Times New Roman"/>
          <w:b/>
          <w:i/>
          <w:sz w:val="24"/>
          <w:szCs w:val="24"/>
        </w:rPr>
        <w:t xml:space="preserve"> и организация деятельностью учреждения в соответствии с законодательными нормами Российской Федерации.</w:t>
      </w:r>
    </w:p>
    <w:p w:rsidR="009D6AC2" w:rsidRPr="004130B7" w:rsidRDefault="009D6AC2" w:rsidP="009D6AC2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8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631"/>
        <w:gridCol w:w="2074"/>
        <w:gridCol w:w="2080"/>
      </w:tblGrid>
      <w:tr w:rsidR="0006218B" w:rsidRPr="004130B7" w:rsidTr="00243859">
        <w:tc>
          <w:tcPr>
            <w:tcW w:w="534" w:type="dxa"/>
          </w:tcPr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06218B" w:rsidRPr="00C074CA" w:rsidRDefault="00277605" w:rsidP="0027760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126" w:type="dxa"/>
          </w:tcPr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Совершенствование и расширение номенклатуры и норм</w:t>
            </w:r>
            <w:r w:rsidR="00943BAC">
              <w:rPr>
                <w:rFonts w:ascii="Times New Roman" w:hAnsi="Times New Roman"/>
                <w:sz w:val="24"/>
                <w:szCs w:val="24"/>
              </w:rPr>
              <w:t xml:space="preserve">ативно-правовой базы ДОУ на </w:t>
            </w:r>
            <w:r w:rsidR="00752F27">
              <w:rPr>
                <w:rFonts w:ascii="Times New Roman" w:hAnsi="Times New Roman"/>
                <w:sz w:val="24"/>
                <w:szCs w:val="24"/>
              </w:rPr>
              <w:t xml:space="preserve">2018 – 2019 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2126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06218B" w:rsidRPr="004130B7" w:rsidRDefault="00277605" w:rsidP="00C074C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Разработка нормативно-правовых документов, локал</w:t>
            </w:r>
            <w:r w:rsidR="00943BAC">
              <w:rPr>
                <w:rFonts w:ascii="Times New Roman" w:hAnsi="Times New Roman"/>
                <w:sz w:val="24"/>
                <w:szCs w:val="24"/>
              </w:rPr>
              <w:t xml:space="preserve">ьных актов о работе ДОУ на </w:t>
            </w:r>
            <w:r w:rsidR="00752F27">
              <w:rPr>
                <w:rFonts w:ascii="Times New Roman" w:hAnsi="Times New Roman"/>
                <w:sz w:val="24"/>
                <w:szCs w:val="24"/>
              </w:rPr>
              <w:t xml:space="preserve">2018 – 2019 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>учебный год в соответствии с ФГОС.</w:t>
            </w:r>
          </w:p>
        </w:tc>
        <w:tc>
          <w:tcPr>
            <w:tcW w:w="2126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06218B" w:rsidRPr="004130B7" w:rsidRDefault="00277605" w:rsidP="00C074CA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Внесение изменений в нормативно-право</w:t>
            </w:r>
            <w:r w:rsidR="00C074CA">
              <w:rPr>
                <w:rFonts w:ascii="Times New Roman" w:hAnsi="Times New Roman"/>
                <w:sz w:val="24"/>
                <w:szCs w:val="24"/>
              </w:rPr>
              <w:t>вые документы (локальные акты, п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>оложения, и др.)</w:t>
            </w:r>
          </w:p>
        </w:tc>
        <w:tc>
          <w:tcPr>
            <w:tcW w:w="2126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06218B" w:rsidRPr="004130B7" w:rsidRDefault="00277605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Разработка текущих инструктажей по ОТ, ТБ и охране жизни и здоровья детей.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06218B" w:rsidRPr="004130B7" w:rsidRDefault="00277605" w:rsidP="00F36A4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943BAC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Производственные собрания и инструктажи: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«Правила внутреннего трудового распорядка»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«Охрана труда и техника безопасности»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«Подготовка групп к зимнему</w:t>
            </w:r>
            <w:r w:rsidR="00277605" w:rsidRPr="004130B7">
              <w:rPr>
                <w:rFonts w:ascii="Times New Roman" w:hAnsi="Times New Roman"/>
                <w:sz w:val="24"/>
                <w:szCs w:val="24"/>
              </w:rPr>
              <w:t>(летнему)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 xml:space="preserve"> периоду»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«Техника безопасности при проведении новогодних елок»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«Охрана жизни и здоровья воспитанников в зимний период»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«Профилактика гриппа в период эпидемиологического неблагополучия»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«Организация летней оздоровительной работы»</w:t>
            </w:r>
          </w:p>
        </w:tc>
        <w:tc>
          <w:tcPr>
            <w:tcW w:w="2126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092" w:type="dxa"/>
          </w:tcPr>
          <w:p w:rsidR="00277605" w:rsidRPr="00DC245D" w:rsidRDefault="00277605" w:rsidP="00DC245D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DC245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277605" w:rsidRPr="004130B7" w:rsidRDefault="00277605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6218B" w:rsidRPr="004130B7" w:rsidRDefault="0006218B" w:rsidP="0006218B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p w:rsidR="0006218B" w:rsidRPr="004130B7" w:rsidRDefault="0006218B" w:rsidP="00277605">
      <w:pPr>
        <w:pStyle w:val="a5"/>
        <w:rPr>
          <w:rFonts w:ascii="Times New Roman" w:hAnsi="Times New Roman"/>
          <w:sz w:val="24"/>
          <w:szCs w:val="24"/>
        </w:rPr>
      </w:pPr>
    </w:p>
    <w:p w:rsidR="00EC7B5E" w:rsidRDefault="00EC7B5E" w:rsidP="002654C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C7B5E" w:rsidRDefault="00EC7B5E" w:rsidP="002654C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06218B" w:rsidRPr="004130B7" w:rsidRDefault="0006218B" w:rsidP="002654C6">
      <w:pPr>
        <w:pStyle w:val="a5"/>
        <w:jc w:val="center"/>
        <w:rPr>
          <w:rFonts w:ascii="Times New Roman" w:hAnsi="Times New Roman"/>
          <w:b/>
          <w:i/>
          <w:sz w:val="28"/>
          <w:szCs w:val="28"/>
        </w:rPr>
      </w:pPr>
      <w:r w:rsidRPr="004130B7">
        <w:rPr>
          <w:rFonts w:ascii="Times New Roman" w:hAnsi="Times New Roman"/>
          <w:b/>
          <w:i/>
          <w:sz w:val="28"/>
          <w:szCs w:val="28"/>
        </w:rPr>
        <w:lastRenderedPageBreak/>
        <w:t>Информационно-аналитическая деятельность.</w:t>
      </w:r>
    </w:p>
    <w:p w:rsidR="009D6AC2" w:rsidRPr="004130B7" w:rsidRDefault="009D6AC2" w:rsidP="0006218B">
      <w:pPr>
        <w:pStyle w:val="a5"/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6218B" w:rsidRPr="004130B7" w:rsidRDefault="009D6AC2" w:rsidP="009D6AC2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  <w:r w:rsidRPr="004130B7">
        <w:rPr>
          <w:rFonts w:ascii="Times New Roman" w:hAnsi="Times New Roman"/>
          <w:sz w:val="24"/>
          <w:szCs w:val="24"/>
          <w:u w:val="single"/>
        </w:rPr>
        <w:t>Цель работы по реализации блока</w:t>
      </w:r>
      <w:r w:rsidRPr="004130B7">
        <w:rPr>
          <w:rFonts w:ascii="Times New Roman" w:hAnsi="Times New Roman"/>
          <w:b/>
          <w:i/>
          <w:sz w:val="24"/>
          <w:szCs w:val="24"/>
          <w:u w:val="single"/>
        </w:rPr>
        <w:t>:</w:t>
      </w:r>
      <w:r w:rsidRPr="004130B7">
        <w:rPr>
          <w:rFonts w:ascii="Times New Roman" w:hAnsi="Times New Roman"/>
          <w:b/>
          <w:i/>
          <w:sz w:val="24"/>
          <w:szCs w:val="24"/>
        </w:rPr>
        <w:t xml:space="preserve"> совершенствование и развитие управленческих функций, получение позитивных результатов работы посредством информационно-аналитической деятельности.</w:t>
      </w:r>
    </w:p>
    <w:p w:rsidR="0006218B" w:rsidRPr="004130B7" w:rsidRDefault="0006218B" w:rsidP="0006218B">
      <w:pPr>
        <w:pStyle w:val="a5"/>
        <w:ind w:firstLine="709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623"/>
        <w:gridCol w:w="1950"/>
        <w:gridCol w:w="2212"/>
      </w:tblGrid>
      <w:tr w:rsidR="0006218B" w:rsidRPr="004130B7" w:rsidTr="00243859">
        <w:tc>
          <w:tcPr>
            <w:tcW w:w="534" w:type="dxa"/>
          </w:tcPr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06218B" w:rsidRPr="00C074CA" w:rsidRDefault="00277605" w:rsidP="00277605">
            <w:pPr>
              <w:pStyle w:val="a5"/>
              <w:tabs>
                <w:tab w:val="left" w:pos="332"/>
                <w:tab w:val="center" w:pos="2216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ab/>
            </w:r>
            <w:r w:rsidR="0006218B" w:rsidRPr="00C074CA">
              <w:rPr>
                <w:rFonts w:ascii="Times New Roman" w:hAnsi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1985" w:type="dxa"/>
          </w:tcPr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233" w:type="dxa"/>
          </w:tcPr>
          <w:p w:rsidR="0006218B" w:rsidRPr="00C074CA" w:rsidRDefault="0006218B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4CA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Деятельность руководителя по кадровому обеспечению.</w:t>
            </w:r>
          </w:p>
        </w:tc>
        <w:tc>
          <w:tcPr>
            <w:tcW w:w="1985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Определение основных направлений работы учреждения на </w:t>
            </w:r>
            <w:r w:rsidR="00752F27">
              <w:rPr>
                <w:rFonts w:ascii="Times New Roman" w:hAnsi="Times New Roman"/>
                <w:sz w:val="24"/>
                <w:szCs w:val="24"/>
              </w:rPr>
              <w:t xml:space="preserve">2018 – 2019 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>учебный год, составление планов по реализации данной работы.</w:t>
            </w:r>
          </w:p>
        </w:tc>
        <w:tc>
          <w:tcPr>
            <w:tcW w:w="1985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DC245D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Ознакомление воспитателей с результатами проведенного комплексного анализа и четкое обозначение проблемных зон.</w:t>
            </w:r>
          </w:p>
        </w:tc>
        <w:tc>
          <w:tcPr>
            <w:tcW w:w="1985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233" w:type="dxa"/>
          </w:tcPr>
          <w:p w:rsidR="0006218B" w:rsidRPr="004130B7" w:rsidRDefault="00B83796" w:rsidP="00440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Проведение: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- рабочих планерок,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4130B7">
              <w:rPr>
                <w:rFonts w:ascii="Times New Roman" w:hAnsi="Times New Roman"/>
                <w:sz w:val="24"/>
                <w:szCs w:val="24"/>
              </w:rPr>
              <w:t>педчасов</w:t>
            </w:r>
            <w:proofErr w:type="spellEnd"/>
            <w:r w:rsidRPr="004130B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- инструктажей и других форм информационно-аналитической деятельности</w:t>
            </w:r>
          </w:p>
        </w:tc>
        <w:tc>
          <w:tcPr>
            <w:tcW w:w="1985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6218B" w:rsidRPr="004130B7" w:rsidRDefault="0006218B" w:rsidP="004400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DC245D">
              <w:rPr>
                <w:rFonts w:ascii="Times New Roman" w:hAnsi="Times New Roman"/>
                <w:sz w:val="24"/>
                <w:szCs w:val="24"/>
              </w:rPr>
              <w:t>з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аместитель </w:t>
            </w:r>
            <w:r w:rsidR="0044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277605" w:rsidRPr="004130B7">
              <w:rPr>
                <w:rFonts w:ascii="Times New Roman" w:hAnsi="Times New Roman"/>
                <w:sz w:val="24"/>
                <w:szCs w:val="24"/>
              </w:rPr>
              <w:t xml:space="preserve"> детского сада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Оформление наглядной информации, стендов, памяток по текущим управленческим вопросам.</w:t>
            </w:r>
          </w:p>
        </w:tc>
        <w:tc>
          <w:tcPr>
            <w:tcW w:w="1985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6218B" w:rsidRPr="00DC245D" w:rsidRDefault="00277605" w:rsidP="00440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  <w:r w:rsidR="0044007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6218B" w:rsidRPr="004130B7" w:rsidTr="00243859"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Организация взаимодействия между всеми участниками образовательного процесса: дети, родители, педагоги.</w:t>
            </w:r>
          </w:p>
        </w:tc>
        <w:tc>
          <w:tcPr>
            <w:tcW w:w="1985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277605" w:rsidRPr="004130B7" w:rsidRDefault="00277605" w:rsidP="002776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06218B" w:rsidRPr="004130B7" w:rsidRDefault="0044007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06218B" w:rsidRPr="004130B7" w:rsidTr="00C074CA">
        <w:trPr>
          <w:trHeight w:val="1088"/>
        </w:trPr>
        <w:tc>
          <w:tcPr>
            <w:tcW w:w="534" w:type="dxa"/>
          </w:tcPr>
          <w:p w:rsidR="0006218B" w:rsidRPr="004130B7" w:rsidRDefault="0006218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</w:tcPr>
          <w:p w:rsidR="0006218B" w:rsidRPr="004130B7" w:rsidRDefault="0006218B" w:rsidP="0096512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Подведение итогов деятельности учреждения за </w:t>
            </w:r>
            <w:r w:rsidR="00752F27">
              <w:rPr>
                <w:rFonts w:ascii="Times New Roman" w:hAnsi="Times New Roman"/>
                <w:sz w:val="24"/>
                <w:szCs w:val="24"/>
              </w:rPr>
              <w:t xml:space="preserve">2018 – 2019 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 xml:space="preserve">учебный год, </w:t>
            </w:r>
            <w:r w:rsidR="00C074CA">
              <w:rPr>
                <w:rFonts w:ascii="Times New Roman" w:hAnsi="Times New Roman"/>
                <w:sz w:val="24"/>
                <w:szCs w:val="24"/>
              </w:rPr>
              <w:t>самоан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 xml:space="preserve">ализ проделанной работы, </w:t>
            </w:r>
            <w:r w:rsidR="00C074CA">
              <w:rPr>
                <w:rFonts w:ascii="Times New Roman" w:hAnsi="Times New Roman"/>
                <w:sz w:val="24"/>
                <w:szCs w:val="24"/>
              </w:rPr>
              <w:t>подготовка отчета по самоанализу</w:t>
            </w:r>
          </w:p>
        </w:tc>
        <w:tc>
          <w:tcPr>
            <w:tcW w:w="1985" w:type="dxa"/>
          </w:tcPr>
          <w:p w:rsidR="0006218B" w:rsidRPr="004130B7" w:rsidRDefault="00DC245D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06218B" w:rsidRPr="004130B7">
              <w:rPr>
                <w:rFonts w:ascii="Times New Roman" w:hAnsi="Times New Roman"/>
                <w:sz w:val="24"/>
                <w:szCs w:val="24"/>
              </w:rPr>
              <w:t>ай</w:t>
            </w:r>
          </w:p>
        </w:tc>
        <w:tc>
          <w:tcPr>
            <w:tcW w:w="2233" w:type="dxa"/>
          </w:tcPr>
          <w:p w:rsidR="0006218B" w:rsidRPr="004130B7" w:rsidRDefault="0006218B" w:rsidP="0044007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C074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40079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</w:tbl>
    <w:p w:rsidR="002A50EA" w:rsidRPr="004130B7" w:rsidRDefault="002A50EA" w:rsidP="002A50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54C6" w:rsidRDefault="002654C6" w:rsidP="00A2362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9D6AC2" w:rsidRPr="004130B7" w:rsidRDefault="002A50EA" w:rsidP="009D6AC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Педагогические советы</w:t>
      </w:r>
    </w:p>
    <w:p w:rsidR="009D6AC2" w:rsidRPr="004130B7" w:rsidRDefault="009D6AC2" w:rsidP="002A50EA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9D6AC2" w:rsidRPr="004130B7" w:rsidRDefault="009D6AC2" w:rsidP="002A50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hAnsi="Times New Roman" w:cs="Times New Roman"/>
          <w:sz w:val="24"/>
          <w:szCs w:val="24"/>
          <w:u w:val="single"/>
        </w:rPr>
        <w:t>Цель работы по реализации блока:</w:t>
      </w:r>
      <w:r w:rsidR="003B111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B111B" w:rsidRPr="003B111B">
        <w:rPr>
          <w:rFonts w:ascii="Times New Roman" w:hAnsi="Times New Roman" w:cs="Times New Roman"/>
          <w:b/>
          <w:i/>
          <w:sz w:val="24"/>
          <w:szCs w:val="24"/>
        </w:rPr>
        <w:t xml:space="preserve">объединить усилия коллектива ДОУ для повышения уровня </w:t>
      </w:r>
      <w:proofErr w:type="spellStart"/>
      <w:r w:rsidR="003B111B" w:rsidRPr="003B111B">
        <w:rPr>
          <w:rFonts w:ascii="Times New Roman" w:hAnsi="Times New Roman" w:cs="Times New Roman"/>
          <w:b/>
          <w:i/>
          <w:sz w:val="24"/>
          <w:szCs w:val="24"/>
        </w:rPr>
        <w:t>воспитательно</w:t>
      </w:r>
      <w:proofErr w:type="spellEnd"/>
      <w:r w:rsidR="003B111B" w:rsidRPr="003B111B">
        <w:rPr>
          <w:rFonts w:ascii="Times New Roman" w:hAnsi="Times New Roman" w:cs="Times New Roman"/>
          <w:b/>
          <w:i/>
          <w:sz w:val="24"/>
          <w:szCs w:val="24"/>
        </w:rPr>
        <w:t>-образовательного процесса, использование в практике достижений педагогической науки и передового опыта</w:t>
      </w:r>
    </w:p>
    <w:p w:rsidR="002A50EA" w:rsidRPr="004130B7" w:rsidRDefault="002A50EA" w:rsidP="002A50EA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997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88"/>
        <w:gridCol w:w="4033"/>
        <w:gridCol w:w="2096"/>
        <w:gridCol w:w="1252"/>
        <w:gridCol w:w="1906"/>
      </w:tblGrid>
      <w:tr w:rsidR="002A50EA" w:rsidRPr="004130B7" w:rsidTr="009760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2A50EA" w:rsidP="002A50EA">
            <w:pPr>
              <w:spacing w:after="0" w:line="276" w:lineRule="auto"/>
              <w:ind w:left="-144" w:firstLine="1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C074CA" w:rsidP="002A5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Тема, содержание</w:t>
            </w:r>
          </w:p>
          <w:p w:rsidR="002A50EA" w:rsidRPr="00C074CA" w:rsidRDefault="002A50EA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2A50EA" w:rsidP="00C074C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2A50EA" w:rsidP="009A72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2A50EA" w:rsidP="009A72E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A50EA" w:rsidRPr="004130B7" w:rsidTr="009760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DC245D" w:rsidP="002A5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9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A509A" w:rsidRPr="00C074CA" w:rsidRDefault="003A509A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работы дошкольного учреждения в рамках ФГОС на </w:t>
            </w:r>
            <w:r w:rsidR="007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– 2019 </w:t>
            </w: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год».</w:t>
            </w:r>
          </w:p>
          <w:p w:rsidR="002A50EA" w:rsidRPr="004130B7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работы в  летне-оздоровительный период.</w:t>
            </w:r>
          </w:p>
          <w:p w:rsidR="002A50EA" w:rsidRPr="004130B7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тверждение годового плана работы ДОУ на </w:t>
            </w:r>
            <w:r w:rsidR="007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– 2019 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  <w:p w:rsidR="003A509A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у</w:t>
            </w:r>
            <w:r w:rsid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чебного плана, расписания НОД. </w:t>
            </w:r>
          </w:p>
          <w:p w:rsidR="003A509A" w:rsidRPr="004130B7" w:rsidRDefault="003A509A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="009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 председателя, секретаря 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педагогического совета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r w:rsidR="007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– 2019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уч.</w:t>
            </w:r>
            <w:r w:rsidR="003610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3A509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Организационный</w:t>
            </w:r>
            <w:r w:rsidR="002A50EA"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педагогический совет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3708B2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2A50EA"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097514" w:rsidP="0044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  <w:r w:rsid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50EA" w:rsidRPr="004130B7" w:rsidTr="009760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DC245D" w:rsidP="002A5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A72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3708B2" w:rsidRDefault="003A509A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«Инновационный подход к созданию предметно – развивающей среды в ДОУ»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3A509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Проблемно-ориентированный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3708B2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="00DC245D"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4400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40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A50EA" w:rsidRPr="004130B7" w:rsidTr="00976099">
        <w:trPr>
          <w:trHeight w:val="4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2A5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76099" w:rsidRPr="004130B7" w:rsidRDefault="003A509A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«Формирование связной речи в </w:t>
            </w:r>
            <w:r w:rsidR="00A0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детском саду и </w:t>
            </w:r>
            <w:r w:rsidRP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семье в соответствии с ФГОС»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Тематический  педсовет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3708B2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DC245D"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  <w:p w:rsidR="002A50EA" w:rsidRPr="00C074CA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83796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D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оспитатель</w:t>
            </w:r>
          </w:p>
        </w:tc>
      </w:tr>
      <w:tr w:rsidR="002A50EA" w:rsidRPr="004130B7" w:rsidTr="00976099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9A72E2" w:rsidP="002A5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выполне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нии годовых задач учебного года.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2A50EA" w:rsidRPr="004130B7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воспитателей гру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 о проделанной работе за год.</w:t>
            </w:r>
          </w:p>
          <w:p w:rsidR="002A50EA" w:rsidRPr="004130B7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spellStart"/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образовательной работы за </w:t>
            </w:r>
            <w:r w:rsidR="00752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– 2019 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уч. 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гг.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DC245D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годовых задач работы на 201</w:t>
            </w:r>
            <w:r w:rsid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201</w:t>
            </w:r>
            <w:r w:rsidR="003A50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2A50EA" w:rsidRPr="004130B7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 на летне-оздоровительный период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A50EA" w:rsidRPr="004130B7" w:rsidRDefault="009A72E2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решения педагогического совет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его утверждение, дополнения.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педагогический совет</w:t>
            </w:r>
          </w:p>
          <w:p w:rsidR="002A50EA" w:rsidRPr="00C074CA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C074CA" w:rsidRDefault="00DC245D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</w:t>
            </w:r>
            <w:r w:rsidR="002A50EA" w:rsidRPr="00C07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976099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DC2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2A50EA" w:rsidRPr="004130B7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2A50EA" w:rsidRPr="004130B7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2A50EA" w:rsidRPr="004130B7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54C6" w:rsidRDefault="002654C6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0EA" w:rsidRPr="004130B7" w:rsidRDefault="00761B14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Организационно-методическая деятельность </w:t>
      </w:r>
    </w:p>
    <w:p w:rsidR="009D6AC2" w:rsidRDefault="009D6AC2" w:rsidP="009A72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0B7">
        <w:rPr>
          <w:rFonts w:ascii="Times New Roman" w:hAnsi="Times New Roman" w:cs="Times New Roman"/>
          <w:sz w:val="24"/>
          <w:szCs w:val="24"/>
          <w:u w:val="single"/>
        </w:rPr>
        <w:t>Цель работы по реализации блока:</w:t>
      </w:r>
      <w:r w:rsidR="00761B14" w:rsidRPr="009A72E2">
        <w:rPr>
          <w:rFonts w:ascii="Times New Roman" w:hAnsi="Times New Roman" w:cs="Times New Roman"/>
          <w:sz w:val="24"/>
          <w:szCs w:val="24"/>
        </w:rPr>
        <w:t xml:space="preserve"> </w:t>
      </w:r>
      <w:r w:rsidR="003B11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111B" w:rsidRPr="003B111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обновление содержания дошкольного образования, повышение профессионального мастерства педагогических работников, своевременное оказание им методической помощи.</w:t>
      </w:r>
    </w:p>
    <w:p w:rsidR="001D02C5" w:rsidRPr="003B111B" w:rsidRDefault="001D02C5" w:rsidP="009A72E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82"/>
        <w:gridCol w:w="3686"/>
        <w:gridCol w:w="1392"/>
        <w:gridCol w:w="2326"/>
      </w:tblGrid>
      <w:tr w:rsidR="002A50EA" w:rsidRPr="004130B7" w:rsidTr="009A72E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DA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DA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DA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DA5F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A50EA" w:rsidRPr="004130B7" w:rsidTr="009A72E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Педагогический  час </w:t>
            </w:r>
          </w:p>
          <w:p w:rsidR="002A50EA" w:rsidRPr="004130B7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инструктивно – директивных документов по обеспечению дошкольного образования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  <w:r w:rsidR="00A348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мере выхода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761B14" w:rsidRDefault="00761B14" w:rsidP="00BD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  <w:r w:rsidR="00BD06C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A50EA" w:rsidRPr="004130B7" w:rsidTr="009A72E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761B14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 час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B14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педагогической литературы</w:t>
            </w:r>
          </w:p>
          <w:p w:rsidR="002A50EA" w:rsidRPr="004130B7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D06C6" w:rsidRPr="004130B7" w:rsidRDefault="00B83796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BD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оспитатели</w:t>
            </w:r>
          </w:p>
        </w:tc>
      </w:tr>
      <w:tr w:rsidR="002A50EA" w:rsidRPr="004130B7" w:rsidTr="009A72E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в</w:t>
            </w:r>
            <w:r w:rsidR="00BD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оспитателей</w:t>
            </w:r>
            <w:r w:rsidR="00761B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младшей группы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«Адаптация 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бенка к условиям детского сада»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83796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A50EA" w:rsidRPr="004130B7" w:rsidTr="009A72E2"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3796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час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1B14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мониторинга во младшей группе</w:t>
            </w:r>
          </w:p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адаптации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83796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A50EA" w:rsidRPr="004130B7" w:rsidTr="00517B75">
        <w:trPr>
          <w:trHeight w:val="131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0B3B32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DE49F9" w:rsidP="00DF74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E4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развивающей среды в ДОУ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83796" w:rsidP="000B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2A50EA" w:rsidRPr="004130B7" w:rsidTr="009A72E2">
        <w:trPr>
          <w:trHeight w:val="854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2654C6" w:rsidRDefault="00517B75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ческий семинар для воспитателей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517B75" w:rsidRDefault="00517B75" w:rsidP="0051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выхода из конфлик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тных ситуаций в работе с семьей»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517B75" w:rsidP="00BD06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r w:rsidR="00BD0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Пашаева Л.М.</w:t>
            </w:r>
          </w:p>
        </w:tc>
      </w:tr>
      <w:tr w:rsidR="002A50EA" w:rsidRPr="004130B7" w:rsidTr="009A72E2">
        <w:trPr>
          <w:trHeight w:val="415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0B3B32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воспитателей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49F9" w:rsidRPr="00DF74BF" w:rsidRDefault="00DE49F9" w:rsidP="00DE4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F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комплекс упражнений</w:t>
            </w:r>
          </w:p>
          <w:p w:rsidR="00DE49F9" w:rsidRPr="00DF74BF" w:rsidRDefault="00DE49F9" w:rsidP="00DE4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74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профилактики осанки</w:t>
            </w:r>
          </w:p>
          <w:p w:rsidR="002A50EA" w:rsidRPr="00A348C6" w:rsidRDefault="00DE49F9" w:rsidP="00DE49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 4-7 летнего возраста»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D06C6" w:rsidP="00DE49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761B14" w:rsidRPr="004130B7" w:rsidTr="009A72E2">
        <w:trPr>
          <w:trHeight w:val="732"/>
        </w:trPr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14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14" w:rsidRPr="00DE49F9" w:rsidRDefault="00DE49F9" w:rsidP="000B3B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49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«Язык - к знанию ключ»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14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61B14" w:rsidRPr="004130B7" w:rsidRDefault="00BD06C6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2A50EA" w:rsidRPr="004130B7" w:rsidTr="009A72E2">
        <w:trPr>
          <w:trHeight w:val="792"/>
        </w:trPr>
        <w:tc>
          <w:tcPr>
            <w:tcW w:w="24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9A72E2" w:rsidP="009A72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517B75" w:rsidRDefault="00517B75" w:rsidP="001A1F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оздоровительных мероприятий в летний период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761B14" w:rsidP="009A72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324906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 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D06C6" w:rsidP="00517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517B75" w:rsidRDefault="00517B75" w:rsidP="003610A6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0EA" w:rsidRPr="004130B7" w:rsidRDefault="009A72E2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Конкурсы совместного детско-родительского творчества</w:t>
      </w:r>
    </w:p>
    <w:p w:rsidR="009D6AC2" w:rsidRPr="00BF1452" w:rsidRDefault="009D6AC2" w:rsidP="001D02C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30B7">
        <w:rPr>
          <w:rFonts w:ascii="Times New Roman" w:hAnsi="Times New Roman" w:cs="Times New Roman"/>
          <w:sz w:val="24"/>
          <w:szCs w:val="24"/>
          <w:u w:val="single"/>
        </w:rPr>
        <w:t>Цель работы по реализации блока</w:t>
      </w:r>
      <w:r w:rsidRPr="00BF1452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F21E4E" w:rsidRPr="00BF145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F1452" w:rsidRPr="00BF1452">
        <w:rPr>
          <w:rFonts w:ascii="Times New Roman" w:hAnsi="Times New Roman" w:cs="Times New Roman"/>
          <w:b/>
          <w:i/>
          <w:sz w:val="24"/>
          <w:szCs w:val="24"/>
        </w:rPr>
        <w:t xml:space="preserve">привлечение родителей к совместной деятельности </w:t>
      </w:r>
      <w:r w:rsidR="00BF1452">
        <w:rPr>
          <w:rFonts w:ascii="Times New Roman" w:hAnsi="Times New Roman" w:cs="Times New Roman"/>
          <w:b/>
          <w:i/>
          <w:sz w:val="24"/>
          <w:szCs w:val="24"/>
        </w:rPr>
        <w:t>с воспитанниками и педагогами</w:t>
      </w:r>
    </w:p>
    <w:p w:rsidR="009A72E2" w:rsidRPr="00BF1452" w:rsidRDefault="009A72E2" w:rsidP="001D02C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2"/>
        <w:gridCol w:w="4170"/>
        <w:gridCol w:w="1745"/>
        <w:gridCol w:w="2624"/>
      </w:tblGrid>
      <w:tr w:rsidR="002A50EA" w:rsidRPr="004130B7" w:rsidTr="00B8379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1D02C5" w:rsidRDefault="002A50EA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1D02C5" w:rsidRDefault="002A50EA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1D02C5" w:rsidRDefault="001D02C5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A50EA" w:rsidRPr="001D0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1D02C5" w:rsidRDefault="001D02C5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D0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2A50EA" w:rsidRPr="001D02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2A50EA" w:rsidRPr="004130B7" w:rsidTr="00B83796">
        <w:trPr>
          <w:trHeight w:val="605"/>
        </w:trPr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932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детско-родительского творчества «Краски осени»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- октябрь 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  <w:p w:rsidR="002A50EA" w:rsidRPr="004130B7" w:rsidRDefault="002A50EA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3796" w:rsidRPr="004130B7" w:rsidTr="00B8379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796" w:rsidRPr="004130B7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Номинации:</w:t>
            </w: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«Там, на неведомых дорожках…» Лепим сказку из соленого теста.</w:t>
            </w: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любимая игрушка».</w:t>
            </w: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Вяжем, шьем, валяем игрушки.</w:t>
            </w: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– великие художники зимы»</w:t>
            </w: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 в нетрадиционных техниках.</w:t>
            </w: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«Моя любимая книжка». </w:t>
            </w:r>
          </w:p>
          <w:p w:rsidR="00B83796" w:rsidRPr="00517B75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 книги с использованием любых технологий художественно-прикладного творчества.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796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Pr="004130B7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Пашаева Л.М.</w:t>
            </w:r>
          </w:p>
          <w:p w:rsidR="00B83796" w:rsidRPr="004130B7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Гададова У.З.</w:t>
            </w:r>
          </w:p>
        </w:tc>
      </w:tr>
      <w:tr w:rsidR="00B83796" w:rsidRPr="004130B7" w:rsidTr="00B83796"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796" w:rsidRPr="004130B7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детско-родительского творчества «Крепость снежную построим» </w:t>
            </w: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Номинации: </w:t>
            </w: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«Лучшая крепость»</w:t>
            </w: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«Самая веселая горка из снега»</w:t>
            </w:r>
          </w:p>
          <w:p w:rsidR="00B83796" w:rsidRDefault="00B83796" w:rsidP="00B837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«Самая интересная мишень для метания снежков»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796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Декабрь-февраль (в зависимости от погодных условий)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3796" w:rsidRDefault="00B8379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  <w:r w:rsidRPr="001A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</w:tbl>
    <w:p w:rsidR="00324906" w:rsidRPr="004130B7" w:rsidRDefault="00324906" w:rsidP="001D02C5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2A50EA" w:rsidRPr="004130B7" w:rsidRDefault="00BF1452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</w:t>
      </w:r>
      <w:r w:rsidR="002A50EA" w:rsidRPr="00413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онкурсы для педагогов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4"/>
        <w:gridCol w:w="4189"/>
        <w:gridCol w:w="1731"/>
        <w:gridCol w:w="2617"/>
      </w:tblGrid>
      <w:tr w:rsidR="002A50EA" w:rsidRPr="004130B7" w:rsidTr="00324906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BF1452" w:rsidRDefault="002A50EA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BF1452" w:rsidRDefault="003610A6" w:rsidP="003610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конкурса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BF1452" w:rsidRDefault="00BF1452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A50EA" w:rsidRPr="00BF1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BF1452" w:rsidRDefault="00BF1452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F1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2A50EA" w:rsidRPr="00BF14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50EA" w:rsidRPr="004130B7" w:rsidTr="00324906"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F1452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3610A6" w:rsidP="001D02C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Мое портфолио 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3610A6" w:rsidP="003610A6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D06C6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Ст. воспитатель,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1D02C5" w:rsidRDefault="001D02C5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D06C6" w:rsidRDefault="00BD06C6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D06C6" w:rsidRDefault="00BD06C6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EC7B5E" w:rsidRDefault="00EC7B5E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127633" w:rsidRDefault="00127633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EC7B5E" w:rsidRDefault="00EC7B5E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</w:pPr>
    </w:p>
    <w:p w:rsidR="002A50EA" w:rsidRPr="004130B7" w:rsidRDefault="00BF1452" w:rsidP="001D02C5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7B7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lastRenderedPageBreak/>
        <w:t>Выс</w:t>
      </w:r>
      <w:r w:rsidR="002A50EA" w:rsidRPr="00517B75"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>тавки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11"/>
        <w:gridCol w:w="4163"/>
        <w:gridCol w:w="1722"/>
        <w:gridCol w:w="2655"/>
      </w:tblGrid>
      <w:tr w:rsidR="00F21E4E" w:rsidRPr="00496B3E" w:rsidTr="00F21E4E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96B3E" w:rsidRDefault="002A50EA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9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96B3E" w:rsidRDefault="00496B3E" w:rsidP="001D02C5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96B3E" w:rsidRDefault="00496B3E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A50EA" w:rsidRPr="0049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96B3E" w:rsidRDefault="00496B3E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2A50EA" w:rsidRPr="00496B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257131" w:rsidRPr="004130B7" w:rsidTr="001D02C5">
        <w:trPr>
          <w:trHeight w:val="461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131" w:rsidRPr="004130B7" w:rsidRDefault="00257131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131" w:rsidRPr="004130B7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совместного детско-родительского творчества «Краски осени»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131" w:rsidRDefault="00257131" w:rsidP="009651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131" w:rsidRPr="004130B7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57131" w:rsidRPr="004130B7" w:rsidTr="00F21E4E">
        <w:trPr>
          <w:trHeight w:val="6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по итогам конкурса «Наши руки не для скуки»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Default="00257131" w:rsidP="009651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  <w:p w:rsidR="00257131" w:rsidRDefault="00257131" w:rsidP="009651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групп.</w:t>
            </w:r>
          </w:p>
        </w:tc>
      </w:tr>
      <w:tr w:rsidR="00257131" w:rsidRPr="004130B7" w:rsidTr="00F21E4E">
        <w:trPr>
          <w:trHeight w:val="605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121C9A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«Новый год стучится в двери». Детское художественное творчество на новогоднюю и зимнюю тематику.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Default="00257131" w:rsidP="009651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257131" w:rsidRPr="004130B7" w:rsidTr="00D566DE">
        <w:trPr>
          <w:trHeight w:val="213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Default="00257131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121C9A" w:rsidRDefault="00257131" w:rsidP="00965128">
            <w:pPr>
              <w:shd w:val="clear" w:color="auto" w:fill="FFFFFF"/>
              <w:spacing w:after="0" w:line="240" w:lineRule="exact"/>
              <w:outlineLvl w:val="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A1F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«Портрет любимого папочки»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</w:t>
            </w:r>
          </w:p>
        </w:tc>
      </w:tr>
      <w:tr w:rsidR="00257131" w:rsidRPr="004130B7" w:rsidTr="0025713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131" w:rsidRPr="004130B7" w:rsidRDefault="00257131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3154E5" w:rsidRDefault="00257131" w:rsidP="00965128">
            <w:pPr>
              <w:shd w:val="clear" w:color="auto" w:fill="FFFFFF"/>
              <w:spacing w:after="0" w:line="240" w:lineRule="exact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15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«Встречаем Весну-</w:t>
            </w:r>
            <w:r w:rsidR="00BD06C6" w:rsidRPr="00315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кросну</w:t>
            </w:r>
            <w:r w:rsidRPr="003154E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!»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57131" w:rsidRPr="004130B7" w:rsidTr="0025713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131" w:rsidRPr="004130B7" w:rsidRDefault="00257131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3154E5" w:rsidRDefault="00257131" w:rsidP="00965128">
            <w:pPr>
              <w:shd w:val="clear" w:color="auto" w:fill="FFFFFF"/>
              <w:spacing w:after="0" w:line="240" w:lineRule="exact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E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«Память народная вечно жива!»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</w:t>
            </w:r>
          </w:p>
        </w:tc>
      </w:tr>
      <w:tr w:rsidR="00257131" w:rsidRPr="004130B7" w:rsidTr="00257131"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57131" w:rsidRPr="004130B7" w:rsidRDefault="00257131" w:rsidP="001D02C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3154E5" w:rsidRDefault="00257131" w:rsidP="00965128">
            <w:pPr>
              <w:shd w:val="clear" w:color="auto" w:fill="FFFFFF"/>
              <w:spacing w:before="30" w:after="3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творчества «Правила дорожные знать каждому положено!»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965128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131" w:rsidRPr="004130B7" w:rsidRDefault="00257131" w:rsidP="00257131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</w:tbl>
    <w:p w:rsidR="009A0844" w:rsidRDefault="009A0844" w:rsidP="005E2B84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0EA" w:rsidRPr="004130B7" w:rsidRDefault="002A50EA" w:rsidP="00254E5D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Открытые просмотры</w:t>
      </w:r>
    </w:p>
    <w:p w:rsidR="009D6AC2" w:rsidRPr="004130B7" w:rsidRDefault="009D6AC2" w:rsidP="009D6AC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30B7">
        <w:rPr>
          <w:rFonts w:ascii="Times New Roman" w:hAnsi="Times New Roman" w:cs="Times New Roman"/>
          <w:sz w:val="24"/>
          <w:szCs w:val="24"/>
          <w:u w:val="single"/>
        </w:rPr>
        <w:t>Цель работы по реализации блока:</w:t>
      </w:r>
      <w:r w:rsidR="00177F20" w:rsidRPr="00177F20">
        <w:rPr>
          <w:rFonts w:ascii="Times New Roman" w:hAnsi="Times New Roman" w:cs="Times New Roman"/>
          <w:b/>
          <w:i/>
          <w:sz w:val="24"/>
          <w:szCs w:val="24"/>
        </w:rPr>
        <w:t xml:space="preserve">  трансляция опыта работы на уровне ДОУ</w:t>
      </w:r>
      <w:r w:rsidR="00177F2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9D6AC2" w:rsidRPr="004130B7" w:rsidRDefault="009D6AC2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03"/>
        <w:gridCol w:w="4205"/>
        <w:gridCol w:w="1702"/>
        <w:gridCol w:w="2641"/>
      </w:tblGrid>
      <w:tr w:rsidR="00A05305" w:rsidRPr="004130B7" w:rsidTr="002A50E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177F20" w:rsidRDefault="002A50EA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177F20" w:rsidRDefault="002A50EA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177F20" w:rsidRDefault="001A77CD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A50EA"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177F20" w:rsidRDefault="001A77CD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2A50EA"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05305" w:rsidRPr="004130B7" w:rsidTr="00BC0D15">
        <w:trPr>
          <w:trHeight w:val="216"/>
        </w:trPr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5E2B84" w:rsidRDefault="00AA2871" w:rsidP="005E2B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п</w:t>
            </w:r>
            <w:r w:rsid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«</w:t>
            </w:r>
            <w:r w:rsidR="005E2B84" w:rsidRPr="005E2B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5E2B84" w:rsidRPr="005E2B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недрени</w:t>
            </w:r>
            <w:r w:rsidR="005E2B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5E2B84" w:rsidRPr="005E2B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Всероссийского физкультурно-спортивного</w:t>
            </w:r>
            <w:r w:rsidR="005E2B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комплекса «</w:t>
            </w:r>
            <w:r w:rsidR="005E2B84" w:rsidRPr="005E2B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Готов к труду и обороне</w:t>
            </w:r>
            <w:r w:rsidR="005E2B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CC486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Защита проекта.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1A77CD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872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D06C6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Магарамова Э.Х.</w:t>
            </w:r>
          </w:p>
        </w:tc>
      </w:tr>
      <w:tr w:rsidR="00A05305" w:rsidRPr="004130B7" w:rsidTr="00BC0D15">
        <w:trPr>
          <w:trHeight w:val="331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D15" w:rsidRPr="004130B7" w:rsidRDefault="00BC0D1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D15" w:rsidRPr="004130B7" w:rsidRDefault="006909A1" w:rsidP="002A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</w:t>
            </w:r>
            <w:r w:rsidR="002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ть по познавательному развитию «Применение технологий исследовательской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старшем дошкольном возрасте</w:t>
            </w:r>
            <w:r w:rsidR="002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Просмотр итогового мероприятия. Защита проекта.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D15" w:rsidRPr="004130B7" w:rsidRDefault="001A77CD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7872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0D15" w:rsidRPr="004130B7" w:rsidRDefault="00BD06C6" w:rsidP="00690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Гададова А.К.</w:t>
            </w:r>
          </w:p>
        </w:tc>
      </w:tr>
      <w:tr w:rsidR="00A05305" w:rsidRPr="004130B7" w:rsidTr="001A77CD">
        <w:trPr>
          <w:trHeight w:val="154"/>
        </w:trPr>
        <w:tc>
          <w:tcPr>
            <w:tcW w:w="9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D15" w:rsidRPr="004130B7" w:rsidRDefault="00BC0D1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D15" w:rsidRPr="004130B7" w:rsidRDefault="00AA2871" w:rsidP="00AA28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п</w:t>
            </w:r>
            <w:r w:rsidR="006909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«Использование технологии портфолио в работе с воспитанниками ДОУ». Защита проекта.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D15" w:rsidRPr="004130B7" w:rsidRDefault="001A77CD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7872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0D15" w:rsidRPr="004130B7" w:rsidRDefault="00BD06C6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Гададова У.З.</w:t>
            </w:r>
          </w:p>
        </w:tc>
      </w:tr>
      <w:tr w:rsidR="00A05305" w:rsidRPr="004130B7" w:rsidTr="002A50E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C0D1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F76B34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Семейная музыкальная гостиная «Зимняя сказка в произведениях русской классической музыки». Старшая группа. С использованием технологии О.П.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Радыновой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1A77CD" w:rsidP="007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7872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D06C6" w:rsidP="00BC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Магарамова Э.Х</w:t>
            </w:r>
            <w:r w:rsidR="00BC0D15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05305" w:rsidRPr="004130B7" w:rsidTr="002A50E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C0D1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1A1FEE" w:rsidP="002A7B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Педагогический п</w:t>
            </w:r>
            <w:r w:rsid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роект «</w:t>
            </w:r>
            <w:proofErr w:type="spellStart"/>
            <w:r w:rsidR="002A7B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технологии: использование дидактических и настольно-печатных игр для формирования навыков безопасного поведения на улице у детей старшего дошкольного возраста»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1A77CD" w:rsidP="007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7872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628E2" w:rsidP="002A50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Гададова А.К.</w:t>
            </w:r>
          </w:p>
        </w:tc>
      </w:tr>
      <w:tr w:rsidR="00A05305" w:rsidRPr="004130B7" w:rsidTr="002A50E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C0D1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7B8B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 </w:t>
            </w:r>
            <w:r w:rsidR="00AA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интегративных качеств у детей дошкольного </w:t>
            </w:r>
            <w:r w:rsidR="004C0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возраста в </w:t>
            </w:r>
            <w:r w:rsidR="00AA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художественно-эстетической </w:t>
            </w:r>
            <w:r w:rsidR="00AA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деятельности»</w:t>
            </w:r>
            <w:r w:rsidR="004C0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привлечением родителей.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1A77CD" w:rsidP="007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</w:t>
            </w:r>
            <w:r w:rsidR="007872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D06C6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Пашаева Л.М.</w:t>
            </w:r>
          </w:p>
        </w:tc>
      </w:tr>
      <w:tr w:rsidR="00A05305" w:rsidRPr="004130B7" w:rsidTr="002A50E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C0D1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AA2871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социоигровых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</w:t>
            </w:r>
            <w:r w:rsidR="00A0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целью обеспечения преемственности дошкольного и начального школьного образования (развитие навыков социально адаптированного поведения в коллективе).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1A77CD" w:rsidP="007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7872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628E2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Гададова У.З.</w:t>
            </w:r>
          </w:p>
        </w:tc>
      </w:tr>
      <w:tr w:rsidR="00A05305" w:rsidRPr="004130B7" w:rsidTr="002A50E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C0D1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A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Детско-родительский п</w:t>
            </w:r>
            <w:r w:rsid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роект по теме «Формирование нравственно-патриотических чувств у детей дошкольного возраста через игровую деятельность». </w:t>
            </w:r>
            <w:r w:rsidR="00AA2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Просмотр итогового мероприятия.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AA2871" w:rsidP="007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r w:rsidR="001A77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628E2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Пашаева Л.М.</w:t>
            </w:r>
          </w:p>
        </w:tc>
      </w:tr>
      <w:tr w:rsidR="00A05305" w:rsidRPr="004130B7" w:rsidTr="002A50EA"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2A50E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787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0D15" w:rsidRPr="004130B7" w:rsidRDefault="00BC0D15" w:rsidP="00D566DE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130B7" w:rsidRDefault="002A50EA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Осуществление контроля, изучение состояния </w:t>
      </w:r>
    </w:p>
    <w:p w:rsidR="002A50EA" w:rsidRPr="004130B7" w:rsidRDefault="002A50EA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образовательной работы с детьми.</w:t>
      </w:r>
    </w:p>
    <w:p w:rsidR="004130B7" w:rsidRPr="004130B7" w:rsidRDefault="009D6AC2" w:rsidP="004130B7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130B7">
        <w:rPr>
          <w:rFonts w:ascii="Times New Roman" w:hAnsi="Times New Roman"/>
          <w:sz w:val="24"/>
          <w:szCs w:val="24"/>
          <w:u w:val="single"/>
        </w:rPr>
        <w:t>Цель работы по реализации блока:</w:t>
      </w:r>
      <w:r w:rsidR="004130B7" w:rsidRPr="004130B7">
        <w:rPr>
          <w:rFonts w:ascii="Times New Roman" w:hAnsi="Times New Roman"/>
          <w:b/>
          <w:i/>
          <w:sz w:val="24"/>
          <w:szCs w:val="24"/>
        </w:rPr>
        <w:t xml:space="preserve"> совершенствование работы ДОУ в целом, выявление уровня реализации годовых и других доминирующих задач деятельности детского сада.</w:t>
      </w:r>
    </w:p>
    <w:p w:rsidR="009D6AC2" w:rsidRPr="00177F20" w:rsidRDefault="009D6AC2" w:rsidP="00517B75">
      <w:pPr>
        <w:spacing w:after="20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1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4802"/>
        <w:gridCol w:w="1559"/>
        <w:gridCol w:w="2126"/>
      </w:tblGrid>
      <w:tr w:rsidR="002A50EA" w:rsidRPr="00177F20" w:rsidTr="000141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177F20" w:rsidRDefault="002A50EA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177F20" w:rsidRDefault="002A50EA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Вид </w:t>
            </w:r>
            <w:r w:rsidR="000B4B38"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 содержание </w:t>
            </w: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177F20" w:rsidRDefault="00177F20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</w:t>
            </w:r>
            <w:r w:rsidR="002A50EA"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177F20" w:rsidRDefault="00177F20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="002A50EA" w:rsidRPr="00177F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50EA" w:rsidRPr="004130B7" w:rsidTr="001D02C5">
        <w:trPr>
          <w:trHeight w:val="53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4130B7" w:rsidRDefault="002A50EA" w:rsidP="00257131">
            <w:pPr>
              <w:tabs>
                <w:tab w:val="num" w:pos="176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4130B7" w:rsidRDefault="002A50EA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правил внутреннего трудового распорядка.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4130B7" w:rsidRDefault="00177F20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4130B7" w:rsidRDefault="000B4B38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C0D15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</w:tr>
      <w:tr w:rsidR="002A50EA" w:rsidRPr="004130B7" w:rsidTr="0001412E">
        <w:trPr>
          <w:trHeight w:val="61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4130B7" w:rsidRDefault="002A50EA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4130B7" w:rsidRDefault="00DC6D20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Оперативный. 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инструкции по охране жизни и здоровья детей.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50EA" w:rsidRPr="004130B7" w:rsidRDefault="00177F20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4B38" w:rsidRPr="004130B7" w:rsidRDefault="000B4B38" w:rsidP="00AE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C0D15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  <w:r w:rsidR="00177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E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B4B38" w:rsidRPr="004130B7" w:rsidTr="0001412E">
        <w:trPr>
          <w:trHeight w:val="66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0B4B38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DC6D20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Оперативный. </w:t>
            </w:r>
            <w:r w:rsidR="000B4B38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Осмотр здания и территории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72D7" w:rsidRPr="004130B7" w:rsidRDefault="007872D7" w:rsidP="00CC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0B4B38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177F20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0B4B38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</w:t>
            </w:r>
            <w:r w:rsidR="000B4B38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</w:t>
            </w:r>
          </w:p>
        </w:tc>
      </w:tr>
      <w:tr w:rsidR="000B4B38" w:rsidRPr="004130B7" w:rsidTr="0001412E">
        <w:trPr>
          <w:trHeight w:val="1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7872D7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4B73BF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Предупредительный </w:t>
            </w:r>
            <w:r w:rsidR="00177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к</w:t>
            </w:r>
            <w:r w:rsidR="000B4B38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онтроль за питанием воспитанников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177F20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0B4B38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0B4B38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177F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0B4B38" w:rsidRPr="004130B7" w:rsidRDefault="00AE7CE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0B4B38" w:rsidRPr="004130B7" w:rsidTr="0001412E">
        <w:trPr>
          <w:trHeight w:val="2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7872D7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DC6D20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Оперативный. </w:t>
            </w:r>
            <w:r w:rsidR="00B81885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документации по группам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7872D7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</w:t>
            </w:r>
            <w:r w:rsidR="00B81885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7872D7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0B4B38" w:rsidRPr="004130B7" w:rsidTr="0001412E">
        <w:trPr>
          <w:trHeight w:val="17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7872D7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C52EDB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занятий: применение ФГОС в образовательном процессе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C52EDB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4B38" w:rsidRPr="004130B7" w:rsidRDefault="00C52EDB" w:rsidP="00AE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A05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</w:tc>
      </w:tr>
      <w:tr w:rsidR="00C52EDB" w:rsidRPr="004130B7" w:rsidTr="0001412E">
        <w:trPr>
          <w:trHeight w:val="4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DB" w:rsidRPr="004130B7" w:rsidRDefault="00C52EDB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DB" w:rsidRPr="004130B7" w:rsidRDefault="00C52EDB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</w:t>
            </w:r>
            <w:r w:rsidR="00D5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ивающая среда ДОУ – фронтальный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DB" w:rsidRPr="004130B7" w:rsidRDefault="00C34788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2EDB" w:rsidRPr="004130B7" w:rsidRDefault="00C52EDB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C34788" w:rsidRPr="004130B7" w:rsidTr="0001412E">
        <w:trPr>
          <w:trHeight w:val="1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88" w:rsidRPr="004130B7" w:rsidRDefault="00C34788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88" w:rsidRPr="004130B7" w:rsidRDefault="00C34788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противопожарного режима в пери</w:t>
            </w:r>
            <w:r w:rsidR="00D5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проведения  утренников в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88" w:rsidRPr="004130B7" w:rsidRDefault="00257131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88" w:rsidRPr="004130B7" w:rsidRDefault="00C34788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34788" w:rsidRPr="004130B7" w:rsidRDefault="00C34788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C34788" w:rsidRPr="004130B7" w:rsidTr="001D02C5">
        <w:trPr>
          <w:trHeight w:val="98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88" w:rsidRPr="004130B7" w:rsidRDefault="00C34788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DE" w:rsidRDefault="00D33DD7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Оперативный. </w:t>
            </w:r>
            <w:r w:rsidR="00C34788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должностных инструкций, режима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рабочего времени:                                     </w:t>
            </w:r>
            <w:r w:rsidR="00C34788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педагоги                                                   </w:t>
            </w:r>
          </w:p>
          <w:p w:rsidR="00C34788" w:rsidRPr="004130B7" w:rsidRDefault="00C34788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обслуживающий персонал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788" w:rsidRPr="004130B7" w:rsidRDefault="00257131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D33D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D7" w:rsidRPr="004130B7" w:rsidRDefault="00D33DD7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34788" w:rsidRPr="004130B7" w:rsidRDefault="00D33DD7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завхоз</w:t>
            </w:r>
          </w:p>
        </w:tc>
      </w:tr>
      <w:tr w:rsidR="00D33DD7" w:rsidRPr="004130B7" w:rsidTr="0001412E">
        <w:trPr>
          <w:trHeight w:val="18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D7" w:rsidRPr="004130B7" w:rsidRDefault="00D33DD7" w:rsidP="00257131">
            <w:pPr>
              <w:tabs>
                <w:tab w:val="num" w:pos="540"/>
              </w:tabs>
              <w:spacing w:after="0" w:line="240" w:lineRule="auto"/>
              <w:ind w:left="1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D7" w:rsidRPr="004130B7" w:rsidRDefault="00D33DD7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Оперативный. Соблюдение санитарно-эпидемиологического</w:t>
            </w:r>
            <w:r w:rsidR="00D5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режима в группах, на пищеблоке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D7" w:rsidRPr="004130B7" w:rsidRDefault="00A05305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="00D33D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DD7" w:rsidRPr="004130B7" w:rsidRDefault="00D33DD7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33DD7" w:rsidRPr="004130B7" w:rsidRDefault="00257131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D33DD7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D33DD7" w:rsidRPr="004130B7" w:rsidRDefault="00D33DD7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66DE" w:rsidRPr="004130B7" w:rsidTr="0001412E">
        <w:trPr>
          <w:trHeight w:val="28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DE" w:rsidRPr="004130B7" w:rsidRDefault="00D566DE" w:rsidP="001D02C5">
            <w:pPr>
              <w:tabs>
                <w:tab w:val="num" w:pos="540"/>
              </w:tabs>
              <w:spacing w:after="0" w:line="240" w:lineRule="auto"/>
              <w:ind w:left="54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DE" w:rsidRPr="004130B7" w:rsidRDefault="00D566DE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планов </w:t>
            </w:r>
            <w:proofErr w:type="spellStart"/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воспитательно</w:t>
            </w:r>
            <w:proofErr w:type="spellEnd"/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-образовательной 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боты во всех возрастных группах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DE" w:rsidRPr="004130B7" w:rsidRDefault="00D566D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DE" w:rsidRPr="004130B7" w:rsidRDefault="00D566DE" w:rsidP="00AE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</w:tc>
      </w:tr>
      <w:tr w:rsidR="00D566DE" w:rsidRPr="004130B7" w:rsidTr="000141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D566DE" w:rsidP="001D02C5">
            <w:pPr>
              <w:tabs>
                <w:tab w:val="num" w:pos="540"/>
              </w:tabs>
              <w:spacing w:after="0" w:line="240" w:lineRule="auto"/>
              <w:ind w:left="54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  <w:r w:rsidR="00402B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D566DE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детей к ДОУ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DE" w:rsidRPr="004130B7" w:rsidRDefault="00A05305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  <w:r w:rsidR="00D566DE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6DE" w:rsidRPr="004130B7" w:rsidRDefault="00AE7CE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566DE" w:rsidRPr="004130B7" w:rsidTr="000141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01412E" w:rsidP="001D02C5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D566DE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информации в родительских уголках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D566D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D566D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D566DE" w:rsidRPr="004130B7" w:rsidTr="000141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01412E" w:rsidP="001D02C5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D566DE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3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Тематический</w:t>
            </w:r>
            <w:r w:rsidR="0001412E" w:rsidRPr="0025713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01412E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05305" w:rsidRPr="00A0530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«Соответствие </w:t>
            </w:r>
            <w:proofErr w:type="gramStart"/>
            <w:r w:rsidR="00A05305" w:rsidRPr="00A0530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состояния  ППРС</w:t>
            </w:r>
            <w:proofErr w:type="gramEnd"/>
            <w:r w:rsidR="00A05305" w:rsidRPr="00A05305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 xml:space="preserve"> и применение инновационного подхода к ее использованию в условиях реализации ФГОС ДО»</w:t>
            </w:r>
            <w:r w:rsidR="00A05305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D566D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AE7CE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01412E" w:rsidRPr="004130B7" w:rsidTr="0001412E">
        <w:trPr>
          <w:trHeight w:val="7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4130B7" w:rsidRDefault="0001412E" w:rsidP="001D02C5">
            <w:pPr>
              <w:spacing w:after="0" w:line="240" w:lineRule="auto"/>
              <w:ind w:left="25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01412E" w:rsidRDefault="0001412E" w:rsidP="00965128">
            <w:pPr>
              <w:spacing w:after="0" w:line="240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</w:pPr>
            <w:r w:rsidRPr="00257131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Тематический:</w:t>
            </w:r>
            <w:r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7211A9" w:rsidRPr="007211A9">
              <w:rPr>
                <w:rFonts w:ascii="Times New Roman" w:eastAsia="Arial Unicode MS" w:hAnsi="Times New Roman" w:cs="Times New Roman"/>
                <w:bCs/>
                <w:sz w:val="24"/>
                <w:szCs w:val="24"/>
                <w:lang w:eastAsia="ru-RU"/>
              </w:rPr>
              <w:t>«Применение новых  дидактических пособий и настольно-печатных игр в ОО Речевое развитие»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Default="004C055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D566DE" w:rsidRDefault="00AE7CE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566DE" w:rsidRPr="004130B7" w:rsidTr="0001412E">
        <w:trPr>
          <w:trHeight w:val="48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01412E" w:rsidP="001D0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D566DE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Оперативный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412E" w:rsidRPr="000141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циклограмме оперативного контроля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01412E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DE" w:rsidRPr="004130B7" w:rsidRDefault="00AE7CE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01412E" w:rsidRPr="004130B7" w:rsidTr="0001412E">
        <w:trPr>
          <w:trHeight w:val="4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4130B7" w:rsidRDefault="0001412E" w:rsidP="001D0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01412E" w:rsidRDefault="0001412E" w:rsidP="001D02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Предупредительный: профилактика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жестокого обращения с детьми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4130B7" w:rsidRDefault="0001412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4130B7" w:rsidRDefault="00AE7CE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01412E" w:rsidRPr="004130B7" w:rsidTr="0001412E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12E" w:rsidRPr="004130B7" w:rsidRDefault="0001412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12E" w:rsidRPr="004130B7" w:rsidRDefault="00CC4869" w:rsidP="00CC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м</w:t>
            </w:r>
            <w:r w:rsidR="0001412E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ониторинг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01412E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 развития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12E" w:rsidRPr="004130B7" w:rsidRDefault="0001412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412E" w:rsidRPr="004130B7" w:rsidRDefault="00CC486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1412E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412E" w:rsidRDefault="00AE7CE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AE7CE9" w:rsidRPr="004130B7" w:rsidRDefault="00AE7CE9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01412E" w:rsidRPr="004130B7" w:rsidTr="000B3D9A">
        <w:trPr>
          <w:trHeight w:val="39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4130B7" w:rsidRDefault="00B758EB" w:rsidP="001D02C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01412E" w:rsidRDefault="00CC4869" w:rsidP="00CC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Итоговое </w:t>
            </w:r>
            <w:proofErr w:type="spellStart"/>
            <w:r w:rsidRP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самообследование</w:t>
            </w:r>
            <w:proofErr w:type="spellEnd"/>
            <w:r w:rsidRP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деятельности и подготовка отчета по </w:t>
            </w:r>
            <w:proofErr w:type="spellStart"/>
            <w:r w:rsidRP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12E" w:rsidRPr="004130B7" w:rsidRDefault="0001412E" w:rsidP="001D0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7CE9" w:rsidRDefault="0001412E" w:rsidP="00AE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66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аведующий,</w:t>
            </w:r>
          </w:p>
          <w:p w:rsidR="00AE7CE9" w:rsidRDefault="00CC4869" w:rsidP="00AE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7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</w:t>
            </w:r>
          </w:p>
          <w:p w:rsidR="0001412E" w:rsidRPr="004130B7" w:rsidRDefault="00AE7CE9" w:rsidP="00AE7C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</w:tbl>
    <w:p w:rsidR="005E2B84" w:rsidRDefault="005E2B84" w:rsidP="00257131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5E2B84" w:rsidRPr="00DC261B" w:rsidRDefault="005E2B84" w:rsidP="005E2B8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Праздники, досуги, развлечения</w:t>
      </w:r>
    </w:p>
    <w:p w:rsidR="004130B7" w:rsidRDefault="005E2B84" w:rsidP="00AE7CE9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  <w:r w:rsidRPr="004130B7">
        <w:rPr>
          <w:rFonts w:ascii="Times New Roman" w:hAnsi="Times New Roman" w:cs="Times New Roman"/>
          <w:sz w:val="24"/>
          <w:szCs w:val="24"/>
          <w:u w:val="single"/>
        </w:rPr>
        <w:t>Цель работы по реализации блока: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F1452">
        <w:rPr>
          <w:rFonts w:ascii="Times New Roman" w:hAnsi="Times New Roman" w:cs="Times New Roman"/>
          <w:b/>
          <w:i/>
          <w:sz w:val="24"/>
          <w:szCs w:val="24"/>
        </w:rPr>
        <w:t>музыкально-эстетическое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</w:t>
      </w:r>
      <w:r w:rsidR="00AE7CE9">
        <w:rPr>
          <w:rFonts w:ascii="Times New Roman" w:hAnsi="Times New Roman" w:cs="Times New Roman"/>
          <w:b/>
          <w:i/>
          <w:sz w:val="24"/>
          <w:szCs w:val="24"/>
        </w:rPr>
        <w:t>физическое развитие воспитанников</w:t>
      </w:r>
    </w:p>
    <w:p w:rsidR="00AE7CE9" w:rsidRPr="00AE7CE9" w:rsidRDefault="00AE7CE9" w:rsidP="00AE7CE9">
      <w:pPr>
        <w:spacing w:after="0" w:line="240" w:lineRule="auto"/>
        <w:ind w:left="360"/>
        <w:rPr>
          <w:rFonts w:ascii="Times New Roman" w:hAnsi="Times New Roman" w:cs="Times New Roman"/>
          <w:b/>
          <w:i/>
          <w:sz w:val="24"/>
          <w:szCs w:val="24"/>
        </w:rPr>
      </w:pPr>
    </w:p>
    <w:p w:rsidR="002A50EA" w:rsidRPr="004130B7" w:rsidRDefault="002A50EA" w:rsidP="00402BB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методического кабинета</w:t>
      </w:r>
    </w:p>
    <w:p w:rsidR="009D6AC2" w:rsidRPr="00402BBA" w:rsidRDefault="009D6AC2" w:rsidP="00402BBA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  <w:r w:rsidRPr="004130B7">
        <w:rPr>
          <w:rFonts w:ascii="Times New Roman" w:hAnsi="Times New Roman"/>
          <w:sz w:val="24"/>
          <w:szCs w:val="24"/>
          <w:u w:val="single"/>
        </w:rPr>
        <w:t>Ц</w:t>
      </w:r>
      <w:r w:rsidR="00D566DE">
        <w:rPr>
          <w:rFonts w:ascii="Times New Roman" w:hAnsi="Times New Roman"/>
          <w:sz w:val="24"/>
          <w:szCs w:val="24"/>
          <w:u w:val="single"/>
        </w:rPr>
        <w:t>ель работы по реализации блока:</w:t>
      </w:r>
      <w:r w:rsidRPr="004130B7">
        <w:rPr>
          <w:rFonts w:ascii="Times New Roman" w:hAnsi="Times New Roman"/>
          <w:b/>
          <w:i/>
          <w:sz w:val="24"/>
          <w:szCs w:val="24"/>
        </w:rPr>
        <w:t xml:space="preserve"> повышение профессиональной компетентности педагогов, научное обеспечение, подготовка и переподготовка кадров, форм</w:t>
      </w:r>
      <w:r w:rsidR="00402BBA">
        <w:rPr>
          <w:rFonts w:ascii="Times New Roman" w:hAnsi="Times New Roman"/>
          <w:b/>
          <w:i/>
          <w:sz w:val="24"/>
          <w:szCs w:val="24"/>
        </w:rPr>
        <w:t>ирование образовательной среды.</w:t>
      </w:r>
    </w:p>
    <w:tbl>
      <w:tblPr>
        <w:tblW w:w="945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5103"/>
        <w:gridCol w:w="1842"/>
        <w:gridCol w:w="1985"/>
      </w:tblGrid>
      <w:tr w:rsidR="002A50EA" w:rsidRPr="004130B7" w:rsidTr="0006218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D566DE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2A50EA"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орма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A50EA"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D566DE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2A50EA"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D566DE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2A50EA"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тветственные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A50EA" w:rsidRPr="004130B7" w:rsidTr="0006218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Default="00C6275C" w:rsidP="00402BB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онсультаци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CC4869" w:rsidRPr="004130B7" w:rsidRDefault="00CC4869" w:rsidP="00CC4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758EB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A50EA" w:rsidRPr="00B758EB" w:rsidRDefault="00AE7CE9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357A1" w:rsidRPr="004130B7" w:rsidTr="00B758EB">
        <w:trPr>
          <w:trHeight w:val="16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B758EB" w:rsidP="00402BB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Аттестация педагогов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B758EB" w:rsidP="00CC48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7A1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</w:t>
            </w:r>
            <w:r w:rsid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D357A1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AE7CE9" w:rsidP="002571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357A1" w:rsidRPr="004130B7" w:rsidTr="0006218B">
        <w:trPr>
          <w:trHeight w:val="466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7A1" w:rsidRPr="004130B7" w:rsidRDefault="00D357A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7A1" w:rsidRPr="004130B7" w:rsidRDefault="00D357A1" w:rsidP="00402BB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педагогов с нормативными документами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7A1" w:rsidRPr="004130B7" w:rsidRDefault="00D357A1" w:rsidP="0040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2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57A1" w:rsidRPr="004130B7" w:rsidRDefault="00D357A1" w:rsidP="0040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Заведующий</w:t>
            </w:r>
          </w:p>
        </w:tc>
      </w:tr>
      <w:tr w:rsidR="00D357A1" w:rsidRPr="004130B7" w:rsidTr="0006218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Обновление сайта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E30546" w:rsidP="00E30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57A1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357A1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неделю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D357A1" w:rsidRPr="004130B7" w:rsidTr="0006218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выставок методической литературы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B758EB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r w:rsidR="00D357A1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AE7CE9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357A1" w:rsidRPr="004130B7" w:rsidTr="0006218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положений о  конкурсах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B758EB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 течение</w:t>
            </w:r>
            <w:r w:rsidR="00D357A1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AE7CE9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D357A1" w:rsidRPr="004130B7" w:rsidTr="0006218B"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D357A1" w:rsidP="00402BBA">
            <w:pPr>
              <w:spacing w:after="0" w:line="240" w:lineRule="auto"/>
              <w:ind w:lef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Беседы</w:t>
            </w:r>
            <w:r w:rsidR="00B758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текущим вопросам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B758EB" w:rsidRDefault="00B758EB" w:rsidP="00402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357A1" w:rsidRPr="004130B7" w:rsidRDefault="00AE7CE9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2A50EA" w:rsidRPr="004130B7" w:rsidTr="00402BBA">
        <w:trPr>
          <w:trHeight w:val="771"/>
        </w:trPr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D357A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2A50EA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подготовке к участию в выставках, конкурсах, фестива</w:t>
            </w:r>
            <w:r w:rsidR="00BD3DD9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лях, методических мероприятиях.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B758EB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течение </w:t>
            </w:r>
            <w:r w:rsidR="002A50EA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A50EA" w:rsidRPr="004130B7" w:rsidRDefault="00AE7CE9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BD3DD9" w:rsidRPr="004130B7" w:rsidTr="00BD3DD9">
        <w:trPr>
          <w:trHeight w:val="472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DD9" w:rsidRPr="004130B7" w:rsidRDefault="00BD3DD9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DD9" w:rsidRPr="004130B7" w:rsidRDefault="00BD3DD9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взаимодействию с социумом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DD9" w:rsidRPr="004130B7" w:rsidRDefault="00740E6A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7CE9" w:rsidRDefault="00B758EB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Заведующий, </w:t>
            </w:r>
          </w:p>
          <w:p w:rsidR="00BD3DD9" w:rsidRPr="004130B7" w:rsidRDefault="00AE7CE9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  <w:tr w:rsidR="00BD3DD9" w:rsidRPr="004130B7" w:rsidTr="0006218B">
        <w:trPr>
          <w:trHeight w:val="421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DD9" w:rsidRPr="004130B7" w:rsidRDefault="00BD3DD9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DD9" w:rsidRPr="004130B7" w:rsidRDefault="00BD3DD9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самообразованию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организация различных коллективных форм самообразования (</w:t>
            </w:r>
            <w:proofErr w:type="spellStart"/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вебинары</w:t>
            </w:r>
            <w:proofErr w:type="spellEnd"/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педагогические чтения, открытые просмотры и др.)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DD9" w:rsidRPr="004130B7" w:rsidRDefault="00B758EB" w:rsidP="00CC4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DD9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</w:t>
            </w:r>
            <w:r w:rsidR="00CC48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BD3DD9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D3DD9" w:rsidRPr="004130B7" w:rsidRDefault="002918C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  <w:r w:rsidR="00740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</w:tr>
      <w:tr w:rsidR="00D357A1" w:rsidRPr="004130B7" w:rsidTr="00E30546">
        <w:trPr>
          <w:trHeight w:val="456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7A1" w:rsidRPr="004130B7" w:rsidRDefault="0006218B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BD3DD9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305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7A1" w:rsidRPr="004130B7" w:rsidRDefault="00D357A1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мероприятиях по плану РМК </w:t>
            </w:r>
          </w:p>
          <w:p w:rsidR="00D357A1" w:rsidRPr="004130B7" w:rsidRDefault="00D357A1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57A1" w:rsidRPr="004130B7" w:rsidRDefault="0006218B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районного методкабинета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E309C" w:rsidRPr="004130B7" w:rsidRDefault="00EE309C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</w:t>
            </w:r>
          </w:p>
          <w:p w:rsidR="00EE309C" w:rsidRPr="004130B7" w:rsidRDefault="00EE309C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0546" w:rsidRPr="004130B7" w:rsidTr="0006218B">
        <w:trPr>
          <w:trHeight w:val="456"/>
        </w:trPr>
        <w:tc>
          <w:tcPr>
            <w:tcW w:w="5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46" w:rsidRPr="004130B7" w:rsidRDefault="00E30546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46" w:rsidRPr="004130B7" w:rsidRDefault="00E30546" w:rsidP="009651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помощи педагогам при овладении и использовании ИКТ-технологий в работе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46" w:rsidRPr="004130B7" w:rsidRDefault="00E30546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546" w:rsidRPr="004130B7" w:rsidRDefault="002918C1" w:rsidP="00402B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</w:p>
        </w:tc>
      </w:tr>
    </w:tbl>
    <w:p w:rsidR="00402BBA" w:rsidRDefault="00402BBA" w:rsidP="002918C1">
      <w:pPr>
        <w:spacing w:after="20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83796" w:rsidRPr="00B83796" w:rsidRDefault="00B83796" w:rsidP="00B83796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B83796">
        <w:rPr>
          <w:rFonts w:ascii="Times New Roman" w:hAnsi="Times New Roman" w:cs="Times New Roman"/>
          <w:b/>
          <w:i/>
          <w:sz w:val="28"/>
          <w:szCs w:val="28"/>
        </w:rPr>
        <w:t>рганизаци</w:t>
      </w:r>
      <w:r>
        <w:rPr>
          <w:rFonts w:ascii="Times New Roman" w:hAnsi="Times New Roman" w:cs="Times New Roman"/>
          <w:b/>
          <w:i/>
          <w:sz w:val="28"/>
          <w:szCs w:val="28"/>
        </w:rPr>
        <w:t>я</w:t>
      </w:r>
      <w:r w:rsidRPr="00B83796">
        <w:rPr>
          <w:rFonts w:ascii="Times New Roman" w:hAnsi="Times New Roman" w:cs="Times New Roman"/>
          <w:b/>
          <w:i/>
          <w:sz w:val="28"/>
          <w:szCs w:val="28"/>
        </w:rPr>
        <w:t xml:space="preserve"> образовательной деятельности ДОУ в соответствии с ФГОС ДО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 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Сегодня в системе дошкольного образования происходят серьёзные изменения, которых не было с момента её создания. 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В связи с введением с 1 сентября 2013 года в действие нового «Закона об образовании в Российской Федерации» дошкольное образование становится первым уровнем общего образования. В связи с этим существенным образом меняется отношение к дошкольному образованию как к ключевому уровню развития ребёнка.</w:t>
      </w:r>
      <w:r w:rsidRPr="00B83796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B83796">
        <w:rPr>
          <w:rFonts w:ascii="Times New Roman" w:hAnsi="Times New Roman" w:cs="Times New Roman"/>
          <w:sz w:val="28"/>
          <w:szCs w:val="28"/>
        </w:rPr>
        <w:t>1  января</w:t>
      </w:r>
      <w:proofErr w:type="gramEnd"/>
      <w:r w:rsidRPr="00B83796">
        <w:rPr>
          <w:rFonts w:ascii="Times New Roman" w:hAnsi="Times New Roman" w:cs="Times New Roman"/>
          <w:sz w:val="28"/>
          <w:szCs w:val="28"/>
        </w:rPr>
        <w:t xml:space="preserve"> 2014 г. введен в действие федеральный государственный образовательный стандарт дошкольного образования, утвержденный приказом Минобрнауки РФ от 17.10.2013 г. №1155.</w:t>
      </w:r>
    </w:p>
    <w:p w:rsidR="00B83796" w:rsidRPr="00B83796" w:rsidRDefault="00B83796" w:rsidP="00B83796">
      <w:pPr>
        <w:spacing w:after="0" w:line="276" w:lineRule="auto"/>
        <w:ind w:firstLine="142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Стандарт преследует следующие </w:t>
      </w:r>
      <w:r w:rsidRPr="00B83796">
        <w:rPr>
          <w:rFonts w:ascii="Times New Roman" w:hAnsi="Times New Roman" w:cs="Times New Roman"/>
          <w:b/>
          <w:sz w:val="28"/>
          <w:szCs w:val="28"/>
        </w:rPr>
        <w:t>цели:</w:t>
      </w:r>
    </w:p>
    <w:p w:rsidR="00B83796" w:rsidRPr="00B83796" w:rsidRDefault="00B83796" w:rsidP="00B83796">
      <w:pPr>
        <w:numPr>
          <w:ilvl w:val="0"/>
          <w:numId w:val="7"/>
        </w:numPr>
        <w:spacing w:after="0" w:line="276" w:lineRule="auto"/>
        <w:ind w:left="0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повышение социального статуса дошкольного образования, </w:t>
      </w:r>
    </w:p>
    <w:p w:rsidR="00B83796" w:rsidRPr="00B83796" w:rsidRDefault="00B83796" w:rsidP="00B83796">
      <w:pPr>
        <w:numPr>
          <w:ilvl w:val="0"/>
          <w:numId w:val="7"/>
        </w:numPr>
        <w:spacing w:after="0" w:line="276" w:lineRule="auto"/>
        <w:ind w:left="0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обеспечение равенства возможностей для каждого ребенка в получении качественного дошкольного образования, </w:t>
      </w:r>
    </w:p>
    <w:p w:rsidR="00B83796" w:rsidRPr="00B83796" w:rsidRDefault="00B83796" w:rsidP="00B83796">
      <w:pPr>
        <w:numPr>
          <w:ilvl w:val="0"/>
          <w:numId w:val="7"/>
        </w:numPr>
        <w:spacing w:after="0" w:line="276" w:lineRule="auto"/>
        <w:ind w:left="0" w:hanging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сохранение единства образовательного пространства Российской Федерации относительно уровня дошкольного образования.</w:t>
      </w:r>
    </w:p>
    <w:p w:rsidR="00B83796" w:rsidRPr="00B83796" w:rsidRDefault="00B83796" w:rsidP="00B83796">
      <w:pPr>
        <w:spacing w:after="0" w:line="276" w:lineRule="auto"/>
        <w:ind w:hanging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     Стандарт решает следующие </w:t>
      </w:r>
      <w:r w:rsidRPr="00B83796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83796">
        <w:rPr>
          <w:rFonts w:ascii="Times New Roman" w:hAnsi="Times New Roman" w:cs="Times New Roman"/>
          <w:sz w:val="28"/>
          <w:szCs w:val="28"/>
        </w:rPr>
        <w:t>: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ind w:left="0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Охрана и укрепление физического и психического здоровья детей (в том числе их эмоционального благополучия).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ind w:left="0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Развитие индивидуальных способностей и творческого потенциала каждого ребенка.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ind w:left="0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Развитие нравственных, интеллектуальных, физических, эстетических качеств, инициативности и самостоятельности детей, формирования предпосылок учебной деятельности.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ind w:left="0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Обеспечение вариативности и разнообразия содержания образовательных программ.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ind w:left="0" w:firstLine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Обеспечение преемственности основных образовательных программ дошкольного и начального общего образования.</w:t>
      </w:r>
    </w:p>
    <w:p w:rsidR="00B83796" w:rsidRPr="00B83796" w:rsidRDefault="00B83796" w:rsidP="00B8379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96">
        <w:rPr>
          <w:rFonts w:ascii="Times New Roman" w:hAnsi="Times New Roman" w:cs="Times New Roman"/>
          <w:b/>
          <w:sz w:val="28"/>
          <w:szCs w:val="28"/>
        </w:rPr>
        <w:t xml:space="preserve">Что же меняется в образовательном процессе ДОУ в связи с введением </w:t>
      </w:r>
    </w:p>
    <w:p w:rsidR="00B83796" w:rsidRPr="00B83796" w:rsidRDefault="00B83796" w:rsidP="00B83796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796">
        <w:rPr>
          <w:rFonts w:ascii="Times New Roman" w:hAnsi="Times New Roman" w:cs="Times New Roman"/>
          <w:b/>
          <w:sz w:val="28"/>
          <w:szCs w:val="28"/>
        </w:rPr>
        <w:t>ФГОС ДО?</w:t>
      </w:r>
    </w:p>
    <w:p w:rsidR="00B83796" w:rsidRPr="00B83796" w:rsidRDefault="00B83796" w:rsidP="00B83796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тексте ФГОС не употребляется слово «занятие»</w:t>
      </w:r>
      <w:r w:rsidRPr="00B837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 это не означает переход на позиции «свободного воспитания» дошкольников. Процесс обучения остается.</w:t>
      </w:r>
    </w:p>
    <w:p w:rsidR="00B83796" w:rsidRPr="00B83796" w:rsidRDefault="00B83796" w:rsidP="00B83796">
      <w:pPr>
        <w:spacing w:after="0" w:line="276" w:lineRule="auto"/>
        <w:rPr>
          <w:rFonts w:ascii="Times New Roman" w:eastAsia="Times New Roman" w:hAnsi="Times New Roman" w:cs="Times New Roman"/>
          <w:bCs/>
          <w:color w:val="313413"/>
          <w:sz w:val="28"/>
          <w:szCs w:val="28"/>
          <w:lang w:eastAsia="ru-RU"/>
        </w:rPr>
      </w:pPr>
      <w:r w:rsidRPr="00B837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современной теории и практике понятие «занятие» рассматривается как занимательное дело без отождествления его с занятием как дидактической формой учебной деятельности.  Занятием должна стать интересная для детей, </w:t>
      </w:r>
      <w:r w:rsidRPr="00B83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специально организованная воспитателем специфическая детская деятельность, подразумевающая их активность, деловое взаимодействие и общение, накопление определенной информации об окружающем мире, формирование необходимых знаний, умений и навыков.</w:t>
      </w:r>
      <w:r w:rsidRPr="00B83796">
        <w:rPr>
          <w:rFonts w:ascii="Times New Roman" w:eastAsia="Times New Roman" w:hAnsi="Times New Roman" w:cs="Times New Roman"/>
          <w:bCs/>
          <w:color w:val="313413"/>
          <w:sz w:val="28"/>
          <w:szCs w:val="28"/>
          <w:lang w:eastAsia="ru-RU"/>
        </w:rPr>
        <w:t xml:space="preserve"> </w:t>
      </w:r>
    </w:p>
    <w:p w:rsidR="00B83796" w:rsidRPr="00B83796" w:rsidRDefault="00B83796" w:rsidP="00B83796">
      <w:pPr>
        <w:spacing w:after="0" w:line="276" w:lineRule="auto"/>
        <w:ind w:firstLine="36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37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Изменяется способ организации детских видов деятельности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: не руководство взрослого, а совместная (партнерская) деятельность взрослого и ребенка. </w:t>
      </w:r>
    </w:p>
    <w:p w:rsidR="00B83796" w:rsidRPr="00B83796" w:rsidRDefault="00B83796" w:rsidP="00B83796">
      <w:pPr>
        <w:spacing w:after="0" w:line="276" w:lineRule="auto"/>
        <w:ind w:firstLine="360"/>
        <w:contextualSpacing/>
        <w:rPr>
          <w:rFonts w:ascii="Times New Roman" w:hAnsi="Times New Roman" w:cs="Times New Roman"/>
          <w:color w:val="313413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Если раньше взрослый был главным, руководившим и управлявшим ребенком, то теперь ребенок и взрослый оба являются субъектами взаимодействия, равными по значимости. Если раньше </w:t>
      </w:r>
      <w:r w:rsidRPr="00B83796">
        <w:rPr>
          <w:rFonts w:ascii="Times New Roman" w:hAnsi="Times New Roman" w:cs="Times New Roman"/>
          <w:color w:val="313413"/>
          <w:sz w:val="28"/>
          <w:szCs w:val="28"/>
          <w:lang w:eastAsia="ru-RU"/>
        </w:rPr>
        <w:t xml:space="preserve">активность взрослого </w:t>
      </w:r>
      <w:r w:rsidRPr="00752F27">
        <w:rPr>
          <w:rFonts w:ascii="Times New Roman" w:hAnsi="Times New Roman" w:cs="Times New Roman"/>
          <w:sz w:val="28"/>
          <w:szCs w:val="28"/>
          <w:lang w:eastAsia="ru-RU"/>
        </w:rPr>
        <w:t>(в том числе и речевая, когда взрослый «много» говорит) была выше, чем активность ребенка, то теперь активность ребенка должна быть по крайней мере не меньше, чем активность взрослого.</w:t>
      </w:r>
    </w:p>
    <w:p w:rsidR="00B83796" w:rsidRPr="00B83796" w:rsidRDefault="00B83796" w:rsidP="00B83796">
      <w:pPr>
        <w:spacing w:after="0" w:line="276" w:lineRule="auto"/>
        <w:ind w:firstLine="36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>Необходимо отме</w:t>
      </w:r>
      <w:bookmarkStart w:id="0" w:name="_GoBack"/>
      <w:bookmarkEnd w:id="0"/>
      <w:r w:rsidRPr="00B83796">
        <w:rPr>
          <w:rFonts w:ascii="Times New Roman" w:hAnsi="Times New Roman" w:cs="Times New Roman"/>
          <w:sz w:val="28"/>
          <w:szCs w:val="28"/>
          <w:lang w:eastAsia="ru-RU"/>
        </w:rPr>
        <w:t>тить, что образовательная деятельность осуществляется на протяжении всего времени нахождения ребенка в дошкольном учреждении. Это: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>      - образовательная деятельность в режимных моментах;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>      - организованная образовательная деятельность;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      - самостоятельная деятельность детей.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представляет собой организацию совместной деятельности педагога с детьми: с одним ребенком; с подгруппой детей; с целой группой детей. Выбор количества детей зависит от возрастных и индивидуальных особенностей детей; их интереса к данному занятию; сложности материала; вида деятельности (игровая, познавательно - исследовательская, двигательная, продуктивная). Но необходимо помнить, что каждый ребенок должен получить одинаковые стартовые возможности для обучения в школе.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3 </w:t>
      </w:r>
      <w:proofErr w:type="gramStart"/>
      <w:r w:rsidRPr="00B83796">
        <w:rPr>
          <w:rFonts w:ascii="Times New Roman" w:hAnsi="Times New Roman" w:cs="Times New Roman"/>
          <w:b/>
          <w:i/>
          <w:sz w:val="28"/>
          <w:szCs w:val="28"/>
        </w:rPr>
        <w:t>В</w:t>
      </w:r>
      <w:proofErr w:type="gramEnd"/>
      <w:r w:rsidRPr="00B83796">
        <w:rPr>
          <w:rFonts w:ascii="Times New Roman" w:hAnsi="Times New Roman" w:cs="Times New Roman"/>
          <w:b/>
          <w:i/>
          <w:sz w:val="28"/>
          <w:szCs w:val="28"/>
        </w:rPr>
        <w:t xml:space="preserve"> стандарте появляются требования к результатам освоения Программы</w:t>
      </w:r>
      <w:r w:rsidRPr="00B83796">
        <w:rPr>
          <w:rFonts w:ascii="Times New Roman" w:hAnsi="Times New Roman" w:cs="Times New Roman"/>
          <w:i/>
          <w:sz w:val="28"/>
          <w:szCs w:val="28"/>
        </w:rPr>
        <w:t>.</w:t>
      </w:r>
      <w:r w:rsidRPr="00B8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При этом педагогам дается ориентир конечной цели их деятельности. В ФГОС указано, что одним из обязательных разделов программы любого ДОУ является раздел «Планируемые результаты освоения детьми основной общеобразовательной программы дошкольного образования». В нем описаны интегративные качества, которые ребенок приобретает в результате</w:t>
      </w:r>
      <w:r w:rsidRPr="00B83796">
        <w:rPr>
          <w:rFonts w:ascii="Times New Roman" w:eastAsia="Times New Roman" w:hAnsi="Times New Roman" w:cs="Times New Roman"/>
          <w:color w:val="008000"/>
          <w:sz w:val="28"/>
          <w:szCs w:val="28"/>
          <w:lang w:eastAsia="ru-RU"/>
        </w:rPr>
        <w:t xml:space="preserve"> </w:t>
      </w:r>
      <w:r w:rsidRPr="00B837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освоения программы.</w:t>
      </w:r>
      <w:r w:rsidRPr="00B83796">
        <w:rPr>
          <w:rFonts w:ascii="Times New Roman" w:hAnsi="Times New Roman" w:cs="Times New Roman"/>
          <w:sz w:val="28"/>
          <w:szCs w:val="28"/>
        </w:rPr>
        <w:t xml:space="preserve"> Педагоги с помощью мониторинговых исследований на разных этапах фиксируют уровень развития ребёнка, чтобы знать, над чем нужно работать дальше.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Требования Стандарта к результатам освоения Программы представлены </w:t>
      </w:r>
      <w:r w:rsidR="00034E19" w:rsidRPr="00B83796">
        <w:rPr>
          <w:rFonts w:ascii="Times New Roman" w:hAnsi="Times New Roman" w:cs="Times New Roman"/>
          <w:sz w:val="28"/>
          <w:szCs w:val="28"/>
        </w:rPr>
        <w:t>в виде целевых</w:t>
      </w:r>
      <w:r w:rsidR="00034E19" w:rsidRPr="00B83796">
        <w:rPr>
          <w:rFonts w:ascii="Times New Roman" w:hAnsi="Times New Roman" w:cs="Times New Roman"/>
          <w:b/>
          <w:sz w:val="28"/>
          <w:szCs w:val="28"/>
        </w:rPr>
        <w:t> ориентиров дошкольного образования</w:t>
      </w:r>
      <w:r w:rsidRPr="00B83796">
        <w:rPr>
          <w:rFonts w:ascii="Times New Roman" w:hAnsi="Times New Roman" w:cs="Times New Roman"/>
          <w:sz w:val="28"/>
          <w:szCs w:val="28"/>
        </w:rPr>
        <w:t>.  К </w:t>
      </w:r>
      <w:r w:rsidR="00034E19" w:rsidRPr="00B83796">
        <w:rPr>
          <w:rFonts w:ascii="Times New Roman" w:hAnsi="Times New Roman" w:cs="Times New Roman"/>
          <w:sz w:val="28"/>
          <w:szCs w:val="28"/>
        </w:rPr>
        <w:t>ним относятся </w:t>
      </w:r>
      <w:r w:rsidR="00034E19" w:rsidRPr="00B83796">
        <w:rPr>
          <w:rFonts w:ascii="Times New Roman" w:hAnsi="Times New Roman" w:cs="Times New Roman"/>
          <w:sz w:val="28"/>
          <w:szCs w:val="28"/>
        </w:rPr>
        <w:lastRenderedPageBreak/>
        <w:t>следующие социальные и психологические характеристики личности ребёнка на этапе завершения</w:t>
      </w:r>
      <w:r w:rsidRPr="00B83796">
        <w:rPr>
          <w:rFonts w:ascii="Times New Roman" w:hAnsi="Times New Roman" w:cs="Times New Roman"/>
          <w:sz w:val="28"/>
          <w:szCs w:val="28"/>
        </w:rPr>
        <w:t xml:space="preserve"> дошкольного образования:</w:t>
      </w:r>
    </w:p>
    <w:p w:rsidR="00B83796" w:rsidRPr="00B83796" w:rsidRDefault="00B83796" w:rsidP="00B83796">
      <w:pPr>
        <w:numPr>
          <w:ilvl w:val="0"/>
          <w:numId w:val="9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инициативность и самостоятельность ребенка в разных видах деятельности;</w:t>
      </w:r>
    </w:p>
    <w:p w:rsidR="00B83796" w:rsidRPr="00B83796" w:rsidRDefault="00B83796" w:rsidP="00B83796">
      <w:pPr>
        <w:numPr>
          <w:ilvl w:val="0"/>
          <w:numId w:val="9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любознательность;</w:t>
      </w:r>
    </w:p>
    <w:p w:rsidR="00B83796" w:rsidRPr="00B83796" w:rsidRDefault="00B83796" w:rsidP="00B83796">
      <w:pPr>
        <w:numPr>
          <w:ilvl w:val="0"/>
          <w:numId w:val="9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способность выбирать себе род занятий, участников совместной деятельности;</w:t>
      </w:r>
    </w:p>
    <w:p w:rsidR="00B83796" w:rsidRPr="00B83796" w:rsidRDefault="00B83796" w:rsidP="00B83796">
      <w:pPr>
        <w:numPr>
          <w:ilvl w:val="0"/>
          <w:numId w:val="9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уверенность в своих силах, открытость внешнему миру, положительное отношение к себе и к другим, чувство собственного достоинства;</w:t>
      </w:r>
    </w:p>
    <w:p w:rsidR="00B83796" w:rsidRPr="00B83796" w:rsidRDefault="00B83796" w:rsidP="00B83796">
      <w:pPr>
        <w:numPr>
          <w:ilvl w:val="0"/>
          <w:numId w:val="9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развитое воображение, способность к фантазии, творчеству;</w:t>
      </w:r>
    </w:p>
    <w:p w:rsidR="00B83796" w:rsidRPr="00B83796" w:rsidRDefault="00B83796" w:rsidP="00B83796">
      <w:pPr>
        <w:numPr>
          <w:ilvl w:val="0"/>
          <w:numId w:val="9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умение подчиняться разным правилам и социальным нормам;</w:t>
      </w:r>
    </w:p>
    <w:p w:rsidR="00B83796" w:rsidRPr="00B83796" w:rsidRDefault="00B83796" w:rsidP="00B83796">
      <w:pPr>
        <w:numPr>
          <w:ilvl w:val="0"/>
          <w:numId w:val="9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способность контролировать свои движения (уровень развития крупной и мелкой моторики);</w:t>
      </w:r>
    </w:p>
    <w:p w:rsidR="00B83796" w:rsidRPr="00B83796" w:rsidRDefault="00B83796" w:rsidP="00B83796">
      <w:pPr>
        <w:numPr>
          <w:ilvl w:val="0"/>
          <w:numId w:val="9"/>
        </w:numPr>
        <w:spacing w:after="0" w:line="276" w:lineRule="auto"/>
        <w:ind w:left="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способность к волевым усилиям в разных видах деятельности.</w:t>
      </w:r>
    </w:p>
    <w:p w:rsidR="00B83796" w:rsidRPr="00B83796" w:rsidRDefault="00034E19" w:rsidP="00034E19">
      <w:pPr>
        <w:spacing w:after="0" w:line="276" w:lineRule="auto"/>
        <w:ind w:firstLine="14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Важно, </w:t>
      </w:r>
      <w:r w:rsidRPr="00B83796">
        <w:rPr>
          <w:rFonts w:ascii="Times New Roman" w:hAnsi="Times New Roman" w:cs="Times New Roman"/>
          <w:sz w:val="28"/>
          <w:szCs w:val="28"/>
        </w:rPr>
        <w:t>чтобы</w:t>
      </w:r>
      <w:r w:rsidR="00B83796" w:rsidRPr="00B83796">
        <w:rPr>
          <w:rFonts w:ascii="Times New Roman" w:hAnsi="Times New Roman" w:cs="Times New Roman"/>
          <w:sz w:val="28"/>
          <w:szCs w:val="28"/>
        </w:rPr>
        <w:t xml:space="preserve">   у   ребенка   к   окончанию   подготовительной   </w:t>
      </w:r>
      <w:r w:rsidRPr="00B83796">
        <w:rPr>
          <w:rFonts w:ascii="Times New Roman" w:hAnsi="Times New Roman" w:cs="Times New Roman"/>
          <w:sz w:val="28"/>
          <w:szCs w:val="28"/>
        </w:rPr>
        <w:t>группы в детском саду были сформированы волевая</w:t>
      </w:r>
      <w:r w:rsidR="00B83796" w:rsidRPr="00B83796">
        <w:rPr>
          <w:rFonts w:ascii="Times New Roman" w:hAnsi="Times New Roman" w:cs="Times New Roman"/>
          <w:sz w:val="28"/>
          <w:szCs w:val="28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</w:rPr>
        <w:t>и мотивационная готовность к</w:t>
      </w:r>
      <w:r w:rsidR="00B83796" w:rsidRPr="00B83796">
        <w:rPr>
          <w:rFonts w:ascii="Times New Roman" w:hAnsi="Times New Roman" w:cs="Times New Roman"/>
          <w:sz w:val="28"/>
          <w:szCs w:val="28"/>
        </w:rPr>
        <w:t xml:space="preserve"> обучению в школе.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B837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4. Новый документ ставит во главу угла индивидуальный подход к ребенку через игру.  </w:t>
      </w:r>
    </w:p>
    <w:p w:rsidR="00B83796" w:rsidRPr="00B83796" w:rsidRDefault="00B83796" w:rsidP="00B83796">
      <w:pPr>
        <w:spacing w:after="0" w:line="276" w:lineRule="auto"/>
        <w:ind w:firstLine="360"/>
        <w:contextualSpacing/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Факт повышения роли игры как ведущего вида деятельности дошкольника и отведение ей главенствующего места положителен, так </w:t>
      </w:r>
      <w:r w:rsidR="00034E19"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="00034E19"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</w:t>
      </w:r>
      <w:r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последние годы в</w:t>
      </w:r>
      <w:r w:rsidRPr="00B83796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связи с социальными изменениями в обществе, информатизацией, а также усиленной подготовкой ребёнка к обучению в школе из мира детства игра уходит.</w:t>
      </w:r>
      <w:r w:rsidRPr="00B83796">
        <w:rPr>
          <w:rFonts w:ascii="Times New Roman" w:hAnsi="Times New Roman" w:cs="Times New Roman"/>
          <w:color w:val="373737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Социальный мир ребёнка становится замкнутым, ограниченным общением с близкими людьми или виртуальным общением. Сегодня дошкольное образование призвано вернуть в детство игру познавательную, исследовательскую, творческую, в которой ребёнок учится общаться, взаимодействовать, с помощью которой он познаёт мир, отношения объектов и людей в этом мире. Игру, в которой ребёнок «примеряет» на себя разные роли, в которой развивается его речь, память, внимание, мышление, эмоции, воображение.</w:t>
      </w:r>
    </w:p>
    <w:p w:rsidR="00B83796" w:rsidRPr="00B83796" w:rsidRDefault="00B83796" w:rsidP="00B83796">
      <w:pPr>
        <w:spacing w:after="0" w:line="276" w:lineRule="auto"/>
        <w:ind w:firstLine="360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Таким образом, главная особенность организации образовательной деятельности в ДОУ на современном этапе - это уход от учебной деятельности, повышение статуса игры, как основного вида деятельности детей дошкольного возраста; включение в процесс эффективных форм работы с детьми: ИКТ, проектной деятельности, игровых, проблемно - обучающих ситуаций в рамках интеграции образовательных областей.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B83796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Pr="00B8379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. Повышается роль семьи в работе дошкольного учреждения. 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796">
        <w:rPr>
          <w:b/>
          <w:sz w:val="28"/>
          <w:szCs w:val="28"/>
        </w:rPr>
        <w:t>Документ ориентирует на взаимодействие с родителями</w:t>
      </w:r>
      <w:r w:rsidRPr="00B83796">
        <w:rPr>
          <w:sz w:val="28"/>
          <w:szCs w:val="28"/>
        </w:rPr>
        <w:t xml:space="preserve">: родители должны участвовать в реализации программы, в создании условий для </w:t>
      </w:r>
      <w:r w:rsidRPr="00B83796">
        <w:rPr>
          <w:sz w:val="28"/>
          <w:szCs w:val="28"/>
        </w:rPr>
        <w:lastRenderedPageBreak/>
        <w:t>полноценного и своевременного развития ребенка в дошкольном возрасте, чтобы не упустить важнейший период в развитии его личности. Родители должны быть активными участниками образовательного процесса, участниками всех проектов, независимо от того, какая деятельность в них доминирует, а не просто сторонними наблюдателями.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83796" w:rsidRPr="00B83796" w:rsidRDefault="00B83796" w:rsidP="00B83796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ФГОС </w:t>
      </w:r>
      <w:r w:rsidR="00034E19" w:rsidRPr="00B83796">
        <w:rPr>
          <w:rFonts w:ascii="Times New Roman" w:hAnsi="Times New Roman" w:cs="Times New Roman"/>
          <w:sz w:val="28"/>
          <w:szCs w:val="28"/>
          <w:lang w:eastAsia="ru-RU"/>
        </w:rPr>
        <w:t>ДО дошкольного учреждения будет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 обязано: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>- консультировать родителей (законных представителей) по вопросам образования и охраны здоровья детей;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- информировать   </w:t>
      </w:r>
      <w:r w:rsidR="00034E19" w:rsidRPr="00B83796">
        <w:rPr>
          <w:rFonts w:ascii="Times New Roman" w:hAnsi="Times New Roman" w:cs="Times New Roman"/>
          <w:sz w:val="28"/>
          <w:szCs w:val="28"/>
          <w:lang w:eastAsia="ru-RU"/>
        </w:rPr>
        <w:t>родителей (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законных        представителей), общественность, заинтересованных лиц, вовлечённых </w:t>
      </w:r>
      <w:r w:rsidR="00034E19" w:rsidRPr="00B83796">
        <w:rPr>
          <w:rFonts w:ascii="Times New Roman" w:hAnsi="Times New Roman" w:cs="Times New Roman"/>
          <w:sz w:val="28"/>
          <w:szCs w:val="28"/>
          <w:lang w:eastAsia="ru-RU"/>
        </w:rPr>
        <w:t>в образовательную деятельность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, о </w:t>
      </w:r>
      <w:r w:rsidR="00034E19" w:rsidRPr="00B83796">
        <w:rPr>
          <w:rFonts w:ascii="Times New Roman" w:hAnsi="Times New Roman" w:cs="Times New Roman"/>
          <w:sz w:val="28"/>
          <w:szCs w:val="28"/>
          <w:lang w:eastAsia="ru-RU"/>
        </w:rPr>
        <w:t>целях дошкольного образования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> - обеспечить открытость дошкольного образования;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>- создать условия для участия родителей (законных представителей) в образовательной деятельности;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>- обеспечить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- создать условия для взрослых по поиску и использованию материалов, обеспечивающих реализацию </w:t>
      </w:r>
      <w:r w:rsidR="00034E19" w:rsidRPr="00B83796">
        <w:rPr>
          <w:rFonts w:ascii="Times New Roman" w:hAnsi="Times New Roman" w:cs="Times New Roman"/>
          <w:sz w:val="28"/>
          <w:szCs w:val="28"/>
          <w:lang w:eastAsia="ru-RU"/>
        </w:rPr>
        <w:t>Программы, обсуждать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 с </w:t>
      </w:r>
      <w:r w:rsidR="00034E19" w:rsidRPr="00B83796">
        <w:rPr>
          <w:rFonts w:ascii="Times New Roman" w:hAnsi="Times New Roman" w:cs="Times New Roman"/>
          <w:sz w:val="28"/>
          <w:szCs w:val="28"/>
          <w:lang w:eastAsia="ru-RU"/>
        </w:rPr>
        <w:t>родителями (законными представителями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) вопросы, связанные с реализацией Программы. 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ФГОС определяет 5 образовательных областей: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Pr="00B83796">
        <w:rPr>
          <w:rFonts w:ascii="Times New Roman" w:hAnsi="Times New Roman" w:cs="Times New Roman"/>
          <w:i/>
          <w:sz w:val="28"/>
          <w:szCs w:val="28"/>
          <w:lang w:eastAsia="ru-RU"/>
        </w:rPr>
        <w:t>социально - коммуникативное развитие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B83796">
        <w:rPr>
          <w:rFonts w:ascii="Times New Roman" w:hAnsi="Times New Roman" w:cs="Times New Roman"/>
          <w:sz w:val="28"/>
          <w:szCs w:val="28"/>
        </w:rPr>
        <w:t xml:space="preserve"> </w:t>
      </w:r>
      <w:r w:rsidRPr="00B83796">
        <w:rPr>
          <w:rFonts w:ascii="Times New Roman" w:eastAsia="Calibri" w:hAnsi="Times New Roman" w:cs="Times New Roman"/>
          <w:sz w:val="28"/>
          <w:szCs w:val="28"/>
        </w:rPr>
        <w:t>направлено на усвоение норм и ценностей, принятых в обществе, развитие общения и взаимодействия ребенка со взрослыми и сверстниками, становление самостоятельности;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2) </w:t>
      </w:r>
      <w:r w:rsidRPr="00B83796">
        <w:rPr>
          <w:rFonts w:ascii="Times New Roman" w:hAnsi="Times New Roman" w:cs="Times New Roman"/>
          <w:i/>
          <w:sz w:val="28"/>
          <w:szCs w:val="28"/>
        </w:rPr>
        <w:t>познавательное развитие,</w:t>
      </w:r>
      <w:r w:rsidRPr="00B83796">
        <w:rPr>
          <w:rFonts w:ascii="Times New Roman" w:hAnsi="Times New Roman" w:cs="Times New Roman"/>
          <w:sz w:val="28"/>
          <w:szCs w:val="28"/>
        </w:rPr>
        <w:t xml:space="preserve"> предполагает развитие интересов детей, любознательности и познавательной мотивации; 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 w:rsidRPr="00B837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речевое </w:t>
      </w:r>
      <w:r w:rsidR="00034E19" w:rsidRPr="00B837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развитие</w:t>
      </w:r>
      <w:r w:rsidR="00034E19" w:rsidRPr="00B8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34E19" w:rsidRPr="00B83796">
        <w:rPr>
          <w:rFonts w:ascii="Times New Roman" w:hAnsi="Times New Roman" w:cs="Times New Roman"/>
          <w:sz w:val="28"/>
          <w:szCs w:val="28"/>
        </w:rPr>
        <w:t> включает</w:t>
      </w:r>
      <w:r w:rsidRPr="00B83796">
        <w:rPr>
          <w:rFonts w:ascii="Times New Roman" w:hAnsi="Times New Roman" w:cs="Times New Roman"/>
          <w:sz w:val="28"/>
          <w:szCs w:val="28"/>
        </w:rPr>
        <w:t xml:space="preserve"> овладение речью как средством общения и культуры, обогащение активного словаря, развитие связной, грамматически правильной речи;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</w:t>
      </w:r>
      <w:r w:rsidRPr="00B837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художественно - эстетическое развитие</w:t>
      </w:r>
      <w:r w:rsidRPr="00B8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83796">
        <w:rPr>
          <w:rFonts w:ascii="Times New Roman" w:hAnsi="Times New Roman" w:cs="Times New Roman"/>
          <w:sz w:val="28"/>
          <w:szCs w:val="28"/>
        </w:rPr>
        <w:t xml:space="preserve"> предполагает развитие предпосылок восприятия </w:t>
      </w:r>
      <w:r w:rsidR="00034E19" w:rsidRPr="00B83796">
        <w:rPr>
          <w:rFonts w:ascii="Times New Roman" w:hAnsi="Times New Roman" w:cs="Times New Roman"/>
          <w:sz w:val="28"/>
          <w:szCs w:val="28"/>
        </w:rPr>
        <w:t>и понимания</w:t>
      </w:r>
      <w:r w:rsidRPr="00B83796">
        <w:rPr>
          <w:rFonts w:ascii="Times New Roman" w:hAnsi="Times New Roman" w:cs="Times New Roman"/>
          <w:sz w:val="28"/>
          <w:szCs w:val="28"/>
        </w:rPr>
        <w:t xml:space="preserve"> произведений искусства, мира природы, становление эстетического отношения к окружающему миру;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r w:rsidRPr="00B8379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физическое развитие</w:t>
      </w:r>
      <w:r w:rsidRPr="00B837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83796">
        <w:rPr>
          <w:rFonts w:ascii="Times New Roman" w:hAnsi="Times New Roman" w:cs="Times New Roman"/>
          <w:sz w:val="28"/>
          <w:szCs w:val="28"/>
        </w:rPr>
        <w:t xml:space="preserve"> включает приобретение опыта в двигательной деятельности, становление ценностей здорового образа жизни.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837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Условия реализации требований ФГОС ДО в дошкольном учреждении.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Одним из важных условий успешного введения ФГОС является </w:t>
      </w:r>
      <w:r w:rsidRPr="00B83796">
        <w:rPr>
          <w:rFonts w:ascii="Times New Roman" w:hAnsi="Times New Roman" w:cs="Times New Roman"/>
          <w:b/>
          <w:sz w:val="28"/>
          <w:szCs w:val="28"/>
        </w:rPr>
        <w:t>организация развивающей предметно-пространственной среды</w:t>
      </w:r>
      <w:r w:rsidRPr="00B8379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У ребенка дошкольного возраста есть три основные потребности: потребность в общении, в движении, в познании. Среда группы должна удовлетворять этим потребностям. 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  Стандарт требует, чтобы развивающая предметно-пространственная среда была:  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содержательно-насыщенной, 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трансформируемой, 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полифункциональной,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вариативной, 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доступной </w:t>
      </w:r>
    </w:p>
    <w:p w:rsidR="00B83796" w:rsidRPr="00B83796" w:rsidRDefault="00B83796" w:rsidP="00B83796">
      <w:pPr>
        <w:numPr>
          <w:ilvl w:val="0"/>
          <w:numId w:val="6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безопасной.</w:t>
      </w:r>
    </w:p>
    <w:p w:rsidR="00B83796" w:rsidRPr="00B83796" w:rsidRDefault="00B83796" w:rsidP="00B83796">
      <w:pPr>
        <w:spacing w:after="0" w:line="276" w:lineRule="auto"/>
        <w:ind w:left="720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>Предметная развивающая среда подбирается с учетом интеграции образовательных областей. Материалы и оборудование для одной образовательной области могут использоваться и в ходе реализации других областей.</w:t>
      </w:r>
    </w:p>
    <w:p w:rsidR="00B83796" w:rsidRPr="00B83796" w:rsidRDefault="00B83796" w:rsidP="00B8379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Также воспитатель 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>через организацию предметной среды</w:t>
      </w:r>
      <w:r w:rsidRPr="00B83796">
        <w:rPr>
          <w:rFonts w:ascii="Times New Roman" w:hAnsi="Times New Roman" w:cs="Times New Roman"/>
          <w:sz w:val="28"/>
          <w:szCs w:val="28"/>
        </w:rPr>
        <w:t xml:space="preserve"> должен решать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 задачи создания зоны ближайшего развития</w:t>
      </w:r>
      <w:r w:rsidRPr="00B83796">
        <w:rPr>
          <w:rFonts w:ascii="Times New Roman" w:hAnsi="Times New Roman" w:cs="Times New Roman"/>
          <w:sz w:val="28"/>
          <w:szCs w:val="28"/>
        </w:rPr>
        <w:t>.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83796">
        <w:rPr>
          <w:rFonts w:ascii="Times New Roman" w:hAnsi="Times New Roman" w:cs="Times New Roman"/>
          <w:sz w:val="28"/>
          <w:szCs w:val="28"/>
        </w:rPr>
        <w:t>Для этого педагог подбирает   материалы, предназначенные детям данного возраста, но кроме них включает примерно 15% материалов, ориентированных на детей более старшего возраста (примерно на год). Это объясняется следующими причинами:</w:t>
      </w:r>
    </w:p>
    <w:p w:rsidR="00B83796" w:rsidRPr="00B83796" w:rsidRDefault="00B83796" w:rsidP="00B8379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 во – первых, в каждой группе есть дети, опережающие сверстников в развитии, и чтобы не тормозить их дальнейшее продвижение, необходимо использовать более сложное содержание; </w:t>
      </w:r>
    </w:p>
    <w:p w:rsidR="00B83796" w:rsidRPr="00B83796" w:rsidRDefault="00B83796" w:rsidP="00B8379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во – вторых, детское экспериментирование с новым, более сложным материалом открывает перспективу саморазвития.</w:t>
      </w:r>
    </w:p>
    <w:p w:rsidR="00B83796" w:rsidRPr="00B83796" w:rsidRDefault="00B83796" w:rsidP="00B83796">
      <w:pPr>
        <w:spacing w:after="0"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По сравнению с обычной семейной обстановкой, среда в детском саду должна быть интенсивно развивающей, провоцирующей возникновение и развитие познавательных интересов ребёнка, его волевых качеств, эмоций, чувств. </w:t>
      </w:r>
    </w:p>
    <w:p w:rsidR="00B83796" w:rsidRPr="00B83796" w:rsidRDefault="00B83796" w:rsidP="00B83796">
      <w:pPr>
        <w:spacing w:after="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83796" w:rsidRPr="00B83796" w:rsidRDefault="00B83796" w:rsidP="00B83796">
      <w:pPr>
        <w:spacing w:after="0" w:line="276" w:lineRule="auto"/>
        <w:ind w:left="720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3796">
        <w:rPr>
          <w:rFonts w:ascii="Times New Roman" w:hAnsi="Times New Roman" w:cs="Times New Roman"/>
          <w:b/>
          <w:sz w:val="28"/>
          <w:szCs w:val="28"/>
        </w:rPr>
        <w:t>Осуществление проектной деятельности в детском саду.</w:t>
      </w:r>
    </w:p>
    <w:p w:rsidR="00B83796" w:rsidRPr="00B83796" w:rsidRDefault="00B83796" w:rsidP="00B83796">
      <w:pPr>
        <w:spacing w:after="0"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 xml:space="preserve">В связи с введением ФГОС одним из приоритетных и наиболее эффективных средств обучения и воспитания детей становится </w:t>
      </w:r>
      <w:r w:rsidRPr="00B83796">
        <w:rPr>
          <w:rFonts w:ascii="Times New Roman" w:hAnsi="Times New Roman" w:cs="Times New Roman"/>
          <w:b/>
          <w:sz w:val="28"/>
          <w:szCs w:val="28"/>
        </w:rPr>
        <w:t>метод</w:t>
      </w:r>
      <w:r w:rsidRPr="00B83796">
        <w:rPr>
          <w:rFonts w:ascii="Times New Roman" w:hAnsi="Times New Roman" w:cs="Times New Roman"/>
          <w:sz w:val="28"/>
          <w:szCs w:val="28"/>
        </w:rPr>
        <w:t xml:space="preserve"> </w:t>
      </w:r>
      <w:r w:rsidRPr="00B83796">
        <w:rPr>
          <w:rFonts w:ascii="Times New Roman" w:hAnsi="Times New Roman" w:cs="Times New Roman"/>
          <w:b/>
          <w:sz w:val="28"/>
          <w:szCs w:val="28"/>
        </w:rPr>
        <w:t>проектов</w:t>
      </w:r>
      <w:r w:rsidRPr="00B83796">
        <w:rPr>
          <w:rFonts w:ascii="Times New Roman" w:hAnsi="Times New Roman" w:cs="Times New Roman"/>
          <w:sz w:val="28"/>
          <w:szCs w:val="28"/>
        </w:rPr>
        <w:t>.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8379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Проект</w:t>
      </w:r>
      <w:r w:rsidRPr="00B83796">
        <w:rPr>
          <w:rFonts w:ascii="Times New Roman" w:hAnsi="Times New Roman" w:cs="Times New Roman"/>
          <w:b/>
          <w:bCs/>
          <w:sz w:val="28"/>
          <w:szCs w:val="28"/>
        </w:rPr>
        <w:t> - </w:t>
      </w:r>
      <w:r w:rsidRPr="00B83796">
        <w:rPr>
          <w:rFonts w:ascii="Times New Roman" w:hAnsi="Times New Roman" w:cs="Times New Roman"/>
          <w:sz w:val="28"/>
          <w:szCs w:val="28"/>
        </w:rPr>
        <w:t>это специально организованный взрослым и выполняемый детьми комплекс действий, завершающийся созданием творческих работ.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B83796">
        <w:rPr>
          <w:rFonts w:ascii="Times New Roman" w:hAnsi="Times New Roman" w:cs="Times New Roman"/>
          <w:sz w:val="28"/>
          <w:szCs w:val="28"/>
        </w:rPr>
        <w:tab/>
        <w:t>Любой проект – продукт сотрудничества детей, воспитателей и родителей. Он позволяет развивать познавательный интерес к различным областям знаний, формировать коммуникативные навыки и нравственные качества. Участие в проекте помогает ребенку почувствовать свою значимость, ощутить себя полноправным участником событий, способствует усилению позиций «Я сам», «Я сделаю», «Я умею». У детей появляется возможность проявить себя в различных видах деятельности, внести свою лепту в общее дело, проявить индивидуальность, завоевать определенное положение в группе.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B83796">
        <w:rPr>
          <w:rFonts w:ascii="Times New Roman" w:hAnsi="Times New Roman" w:cs="Times New Roman"/>
          <w:b/>
          <w:sz w:val="28"/>
          <w:szCs w:val="28"/>
        </w:rPr>
        <w:t xml:space="preserve">Преимущества проектного метода </w:t>
      </w:r>
      <w:proofErr w:type="spellStart"/>
      <w:r w:rsidRPr="00B83796">
        <w:rPr>
          <w:rFonts w:ascii="Times New Roman" w:hAnsi="Times New Roman" w:cs="Times New Roman"/>
          <w:b/>
          <w:sz w:val="28"/>
          <w:szCs w:val="28"/>
        </w:rPr>
        <w:t>воспитательно</w:t>
      </w:r>
      <w:proofErr w:type="spellEnd"/>
      <w:r w:rsidRPr="00B83796">
        <w:rPr>
          <w:rFonts w:ascii="Times New Roman" w:hAnsi="Times New Roman" w:cs="Times New Roman"/>
          <w:b/>
          <w:sz w:val="28"/>
          <w:szCs w:val="28"/>
        </w:rPr>
        <w:t>-образовательного процесса: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- является одним из методов развивающего обучения, т.к. в его основе лежит развитие познавательных навыков детей;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- повышает качество образовательного процесса;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- служит развитию творческого мышления.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- способствует повышению компетентности педагогов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В основе любого проекта лежит проблема, для решения которой требуется исследовательский поиск. Обязательные составляющие проекта - детская самостоятельность (при поддержке педагога), сотворчество детей и взрослых.</w:t>
      </w:r>
    </w:p>
    <w:p w:rsidR="00B83796" w:rsidRPr="00B83796" w:rsidRDefault="00B83796" w:rsidP="00B83796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Критерием успешности и результативности проектной деятельности можно считать рост степени самостоятельности детей при каждом этапе деятельности, также у детей возрастает самоорганизация, навыки познавательной творческой деятельности.</w:t>
      </w:r>
    </w:p>
    <w:p w:rsidR="00B83796" w:rsidRPr="00B83796" w:rsidRDefault="00B83796" w:rsidP="00B8379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83796" w:rsidRPr="00B83796" w:rsidRDefault="00B83796" w:rsidP="00B8379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hAnsi="Times New Roman" w:cs="Times New Roman"/>
          <w:sz w:val="28"/>
          <w:szCs w:val="28"/>
        </w:rPr>
        <w:t>Введение ФГОС связано с тем, что настала необходимость стандартизации содержания дошкольного образования, для того чтобы обеспечить каждому ребенку равные стартовые возможности для успешного обучения в школе.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83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Специфика дошкольного возраста такова, что достижения детей-дошкольников определяются не суммой конкретных знаний, умений и навыков, а совокупностью личностных качеств,</w:t>
      </w:r>
      <w:r w:rsidRPr="00B83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обеспечивающих психологическую готовность ребенка к школе. </w:t>
      </w:r>
    </w:p>
    <w:p w:rsidR="00B83796" w:rsidRPr="00B83796" w:rsidRDefault="00B83796" w:rsidP="00B83796">
      <w:pPr>
        <w:spacing w:after="0"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eastAsia="ru-RU"/>
        </w:rPr>
      </w:pPr>
      <w:r w:rsidRPr="00B83796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Т.е. обучение чтению и счёту не является целью дошкольного образования.  Дошкольное учреждение призвано помочь ребёнку безболезненно перейти на новый уровень образования,</w:t>
      </w:r>
      <w:r w:rsidRPr="00B83796">
        <w:rPr>
          <w:rFonts w:ascii="Times New Roman" w:hAnsi="Times New Roman" w:cs="Times New Roman"/>
          <w:sz w:val="28"/>
          <w:szCs w:val="28"/>
          <w:lang w:eastAsia="ru-RU"/>
        </w:rPr>
        <w:t xml:space="preserve"> эмоционально, коммуникативно, физически и психически развить ребенка, сформировать способности и желание учиться в школе.</w:t>
      </w:r>
    </w:p>
    <w:p w:rsidR="00B83796" w:rsidRPr="00B83796" w:rsidRDefault="00B83796" w:rsidP="00B83796">
      <w:pPr>
        <w:spacing w:after="0" w:line="276" w:lineRule="auto"/>
        <w:ind w:left="360"/>
        <w:rPr>
          <w:sz w:val="28"/>
          <w:szCs w:val="28"/>
        </w:rPr>
      </w:pPr>
    </w:p>
    <w:p w:rsidR="002918C1" w:rsidRDefault="002918C1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83796" w:rsidRDefault="00B83796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B83796" w:rsidRDefault="00B83796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2A50EA" w:rsidRPr="004130B7" w:rsidRDefault="002A50EA" w:rsidP="002A50EA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4130B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Работа с родителями</w:t>
      </w:r>
    </w:p>
    <w:p w:rsidR="009D6AC2" w:rsidRDefault="009D6AC2" w:rsidP="00257131">
      <w:pPr>
        <w:pStyle w:val="a5"/>
        <w:ind w:firstLine="709"/>
        <w:rPr>
          <w:rFonts w:ascii="Times New Roman" w:hAnsi="Times New Roman"/>
          <w:sz w:val="24"/>
          <w:szCs w:val="24"/>
        </w:rPr>
      </w:pPr>
      <w:r w:rsidRPr="004130B7">
        <w:rPr>
          <w:rFonts w:ascii="Times New Roman" w:hAnsi="Times New Roman"/>
          <w:sz w:val="24"/>
          <w:szCs w:val="24"/>
          <w:u w:val="single"/>
        </w:rPr>
        <w:t>Цель работы по реализации блока:</w:t>
      </w:r>
      <w:r w:rsidR="004130B7" w:rsidRPr="004130B7">
        <w:rPr>
          <w:rFonts w:ascii="Times New Roman" w:hAnsi="Times New Roman"/>
          <w:b/>
          <w:i/>
          <w:sz w:val="24"/>
          <w:szCs w:val="24"/>
        </w:rPr>
        <w:t xml:space="preserve"> оказание родителям практической помощи в повышении эффективности воспитания, обучения и развития детей</w:t>
      </w:r>
      <w:r w:rsidR="00257131">
        <w:rPr>
          <w:rFonts w:ascii="Times New Roman" w:hAnsi="Times New Roman"/>
          <w:sz w:val="24"/>
          <w:szCs w:val="24"/>
        </w:rPr>
        <w:t>.</w:t>
      </w:r>
    </w:p>
    <w:p w:rsidR="00257131" w:rsidRPr="00257131" w:rsidRDefault="00257131" w:rsidP="00257131">
      <w:pPr>
        <w:pStyle w:val="a5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677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49"/>
        <w:gridCol w:w="3249"/>
        <w:gridCol w:w="1497"/>
        <w:gridCol w:w="2318"/>
        <w:gridCol w:w="1864"/>
      </w:tblGrid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работы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отчетности, выход информации</w:t>
            </w:r>
          </w:p>
        </w:tc>
      </w:tr>
      <w:tr w:rsidR="00EA4ACD" w:rsidRPr="004130B7" w:rsidTr="0033313B"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A4ACD" w:rsidRPr="004130B7" w:rsidRDefault="00EA4ACD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родительское собрание «Ознакомление с планом работы на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уч. год».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</w:p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6D1BE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9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одительские собрания в группах.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– май 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6D1BE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Конспект, протокол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257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Родительская конференция. Итоги года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918C1" w:rsidRDefault="002024E5" w:rsidP="002A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ий, </w:t>
            </w:r>
          </w:p>
          <w:p w:rsidR="002024E5" w:rsidRPr="004130B7" w:rsidRDefault="002918C1" w:rsidP="002A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</w:t>
            </w:r>
            <w:r w:rsidR="0020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воспитатели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6D1BE1" w:rsidP="002A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6D1BE1" w:rsidRPr="004130B7" w:rsidTr="0033313B"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D1BE1" w:rsidRPr="004130B7" w:rsidRDefault="006D1BE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Консультации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A23628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и лечение гриппа у детей дошкольного возраста»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918C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  <w:r w:rsidR="002024E5"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3B7AA6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2024E5" w:rsidRDefault="002918C1" w:rsidP="002918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воспитателей групп.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Default="003B7AA6" w:rsidP="003B7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 с фотографиями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918C1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2024E5" w:rsidRDefault="002024E5" w:rsidP="002024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одевать детей в весенний период</w:t>
            </w:r>
            <w:r w:rsidRPr="00202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918C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3B7AA6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Наглядная информация 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918C1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07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3154E5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«Роль двигательной активности в оздоровлении детей. </w:t>
            </w:r>
            <w:r w:rsidR="003154E5" w:rsidRPr="0031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оздоровительный период» </w:t>
            </w:r>
            <w:r w:rsidRPr="003154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Подборка подвижных игр с детьми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918C1" w:rsidP="00EE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Default="003B7AA6" w:rsidP="00EE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</w:tr>
      <w:tr w:rsidR="003B7AA6" w:rsidRPr="004130B7" w:rsidTr="009B5F11">
        <w:tc>
          <w:tcPr>
            <w:tcW w:w="9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A6" w:rsidRDefault="003B7AA6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7AA6" w:rsidRDefault="003B7AA6" w:rsidP="008D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Анкетирование, опросы</w:t>
            </w:r>
          </w:p>
          <w:p w:rsidR="003B7AA6" w:rsidRDefault="003B7AA6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вновь поступивших воспитанников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Pr="004130B7" w:rsidRDefault="002024E5" w:rsidP="00EE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младшей группы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Default="003B7AA6" w:rsidP="00EE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по итогам адаптационного периода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по вопросам речевого развития в семье.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2024E5" w:rsidP="00EE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Default="003B7AA6" w:rsidP="002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C074CA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«О работе детского сада»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2024E5" w:rsidP="00EE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Default="003B7AA6" w:rsidP="002918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Педсовет </w:t>
            </w:r>
          </w:p>
        </w:tc>
      </w:tr>
      <w:tr w:rsidR="003B7AA6" w:rsidRPr="004130B7" w:rsidTr="00B83796">
        <w:trPr>
          <w:trHeight w:val="377"/>
        </w:trPr>
        <w:tc>
          <w:tcPr>
            <w:tcW w:w="967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7AA6" w:rsidRDefault="003B7AA6" w:rsidP="00B83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ругие формы работы с родителями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родителями вновь поступивших детей.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3B7AA6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Календарный план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оформлении зимних участков.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январь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9B5F1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 (</w:t>
            </w:r>
            <w:r w:rsidRPr="004130B7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тема и дата проведения отражается в плане работы с родителями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EE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9B5F1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Pr="004130B7" w:rsidRDefault="002024E5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родителей в проектной деятельности, конкурсах и т.д. Оказание родителями помощи при организации участия воспитанников в различных конкурсах, викторинах,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E3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года 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9B5F1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Конспекты, фотоотчеты, дипломы, сертификаты и др.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Pr="004130B7" w:rsidRDefault="00C074CA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для 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Регулярная сменяемость информации.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Default="009B5F1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</w:tr>
      <w:tr w:rsidR="002024E5" w:rsidRPr="004130B7" w:rsidTr="003B7AA6"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C074CA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в проведении экскурсий, походов, прогулок и т.д.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04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9B5F1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</w:tr>
      <w:tr w:rsidR="002024E5" w:rsidRPr="004130B7" w:rsidTr="003B7AA6">
        <w:trPr>
          <w:trHeight w:val="70"/>
        </w:trPr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C074CA" w:rsidP="0025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2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родителей в ремонтах, субботниках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оказание другой посильной помощи ДОУ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течение</w:t>
            </w: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024E5" w:rsidRPr="004130B7" w:rsidRDefault="002024E5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  <w:p w:rsidR="002024E5" w:rsidRPr="004130B7" w:rsidRDefault="002024E5" w:rsidP="002A50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30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24E5" w:rsidRPr="004130B7" w:rsidRDefault="009B5F11" w:rsidP="002A50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Фотоотчет</w:t>
            </w:r>
          </w:p>
        </w:tc>
      </w:tr>
    </w:tbl>
    <w:p w:rsidR="00CB7D25" w:rsidRDefault="00CB7D25" w:rsidP="00C074CA">
      <w:pPr>
        <w:pStyle w:val="a5"/>
        <w:rPr>
          <w:rFonts w:ascii="Times New Roman" w:hAnsi="Times New Roman"/>
          <w:b/>
          <w:i/>
          <w:sz w:val="28"/>
          <w:szCs w:val="28"/>
        </w:rPr>
      </w:pPr>
    </w:p>
    <w:p w:rsidR="00BD3DD9" w:rsidRPr="004130B7" w:rsidRDefault="00BD3DD9" w:rsidP="004130B7">
      <w:pPr>
        <w:pStyle w:val="a5"/>
        <w:ind w:firstLine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4130B7">
        <w:rPr>
          <w:rFonts w:ascii="Times New Roman" w:hAnsi="Times New Roman"/>
          <w:b/>
          <w:i/>
          <w:sz w:val="28"/>
          <w:szCs w:val="28"/>
        </w:rPr>
        <w:t>Административно-хозяйственная деятельность</w:t>
      </w:r>
    </w:p>
    <w:p w:rsidR="00BD3DD9" w:rsidRPr="004130B7" w:rsidRDefault="00BD3DD9" w:rsidP="00BD3DD9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</w:p>
    <w:p w:rsidR="00BD3DD9" w:rsidRPr="004130B7" w:rsidRDefault="00BD3DD9" w:rsidP="00BD3DD9">
      <w:pPr>
        <w:pStyle w:val="a5"/>
        <w:ind w:firstLine="709"/>
        <w:rPr>
          <w:rFonts w:ascii="Times New Roman" w:hAnsi="Times New Roman"/>
          <w:b/>
          <w:i/>
          <w:sz w:val="24"/>
          <w:szCs w:val="24"/>
        </w:rPr>
      </w:pPr>
      <w:r w:rsidRPr="004130B7">
        <w:rPr>
          <w:rFonts w:ascii="Times New Roman" w:hAnsi="Times New Roman"/>
          <w:sz w:val="24"/>
          <w:szCs w:val="24"/>
          <w:u w:val="single"/>
        </w:rPr>
        <w:t>Цель работы по реализации блока</w:t>
      </w:r>
      <w:r w:rsidRPr="004130B7">
        <w:rPr>
          <w:rFonts w:ascii="Times New Roman" w:hAnsi="Times New Roman"/>
          <w:sz w:val="24"/>
          <w:szCs w:val="24"/>
        </w:rPr>
        <w:t xml:space="preserve">: </w:t>
      </w:r>
      <w:r w:rsidRPr="004130B7">
        <w:rPr>
          <w:rFonts w:ascii="Times New Roman" w:hAnsi="Times New Roman"/>
          <w:b/>
          <w:i/>
          <w:sz w:val="24"/>
          <w:szCs w:val="24"/>
        </w:rPr>
        <w:t xml:space="preserve">укрепление материально-технической базы </w:t>
      </w:r>
      <w:r w:rsidR="004130B7">
        <w:rPr>
          <w:rFonts w:ascii="Times New Roman" w:hAnsi="Times New Roman"/>
          <w:b/>
          <w:i/>
          <w:sz w:val="24"/>
          <w:szCs w:val="24"/>
        </w:rPr>
        <w:t>ДОУ</w:t>
      </w:r>
      <w:r w:rsidRPr="004130B7">
        <w:rPr>
          <w:rFonts w:ascii="Times New Roman" w:hAnsi="Times New Roman"/>
          <w:b/>
          <w:i/>
          <w:sz w:val="24"/>
          <w:szCs w:val="24"/>
        </w:rPr>
        <w:t>, создание благоприятных условий для воспитания, развития детей дошкольного возраста.</w:t>
      </w:r>
    </w:p>
    <w:p w:rsidR="00BD3DD9" w:rsidRPr="004130B7" w:rsidRDefault="00BD3DD9" w:rsidP="00BD3DD9">
      <w:pPr>
        <w:pStyle w:val="a5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4624"/>
        <w:gridCol w:w="2082"/>
        <w:gridCol w:w="2079"/>
      </w:tblGrid>
      <w:tr w:rsidR="00BD3DD9" w:rsidRPr="004130B7" w:rsidTr="00243859">
        <w:tc>
          <w:tcPr>
            <w:tcW w:w="534" w:type="dxa"/>
          </w:tcPr>
          <w:p w:rsidR="00BD3DD9" w:rsidRPr="00512D36" w:rsidRDefault="00BD3DD9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3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D3DD9" w:rsidRPr="00512D36" w:rsidRDefault="00BD3DD9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36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819" w:type="dxa"/>
          </w:tcPr>
          <w:p w:rsidR="00BD3DD9" w:rsidRPr="00512D36" w:rsidRDefault="00BD3DD9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36">
              <w:rPr>
                <w:rFonts w:ascii="Times New Roman" w:hAnsi="Times New Roman"/>
                <w:b/>
                <w:sz w:val="24"/>
                <w:szCs w:val="24"/>
              </w:rPr>
              <w:t>Содержание основных мероприятий</w:t>
            </w:r>
          </w:p>
        </w:tc>
        <w:tc>
          <w:tcPr>
            <w:tcW w:w="2126" w:type="dxa"/>
          </w:tcPr>
          <w:p w:rsidR="00BD3DD9" w:rsidRPr="00512D36" w:rsidRDefault="00BD3DD9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36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092" w:type="dxa"/>
          </w:tcPr>
          <w:p w:rsidR="00BD3DD9" w:rsidRPr="00512D36" w:rsidRDefault="00BD3DD9" w:rsidP="00243859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12D36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D3DD9" w:rsidRPr="004130B7" w:rsidTr="00243859">
        <w:tc>
          <w:tcPr>
            <w:tcW w:w="534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19" w:type="dxa"/>
          </w:tcPr>
          <w:p w:rsidR="00BD3DD9" w:rsidRPr="004130B7" w:rsidRDefault="00BD3DD9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Разработка и утверждение перспективного плана работы по созданию материально-технических условий </w:t>
            </w:r>
            <w:r w:rsidR="00DC261B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126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092" w:type="dxa"/>
          </w:tcPr>
          <w:p w:rsidR="00BD3DD9" w:rsidRPr="004130B7" w:rsidRDefault="00BD3DD9" w:rsidP="00DC26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BD3DD9" w:rsidRPr="004130B7" w:rsidTr="00243859">
        <w:tc>
          <w:tcPr>
            <w:tcW w:w="534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19" w:type="dxa"/>
          </w:tcPr>
          <w:p w:rsidR="00BD3DD9" w:rsidRPr="004130B7" w:rsidRDefault="00BD3DD9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Контроль за санитарным состоянием помещений в детском саду, за санитарным состоянием территории участка детского сада, за тепловым режимом, за состоянием игрового материала, постельного белья, мебели, за соблюдением маркировки постельного белья, посуды.</w:t>
            </w:r>
          </w:p>
        </w:tc>
        <w:tc>
          <w:tcPr>
            <w:tcW w:w="2126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512D36" w:rsidRDefault="00512D36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Заведующий,</w:t>
            </w:r>
          </w:p>
          <w:p w:rsidR="00DC261B" w:rsidRDefault="00512D36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BD3DD9" w:rsidRPr="004130B7">
              <w:rPr>
                <w:rFonts w:ascii="Times New Roman" w:hAnsi="Times New Roman"/>
                <w:sz w:val="24"/>
                <w:szCs w:val="24"/>
              </w:rPr>
              <w:t>ос</w:t>
            </w:r>
            <w:r w:rsidR="00DC261B">
              <w:rPr>
                <w:rFonts w:ascii="Times New Roman" w:hAnsi="Times New Roman"/>
                <w:sz w:val="24"/>
                <w:szCs w:val="24"/>
              </w:rPr>
              <w:t>питатели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D3DD9" w:rsidRPr="004130B7" w:rsidRDefault="002918C1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Ст. воспитатель</w:t>
            </w:r>
            <w:r w:rsidR="00512D36">
              <w:rPr>
                <w:rFonts w:ascii="Times New Roman" w:hAnsi="Times New Roman"/>
                <w:sz w:val="24"/>
                <w:szCs w:val="24"/>
              </w:rPr>
              <w:t>,</w:t>
            </w:r>
            <w:r w:rsidR="00DC26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2D36">
              <w:rPr>
                <w:rFonts w:ascii="Times New Roman" w:hAnsi="Times New Roman"/>
                <w:sz w:val="24"/>
                <w:szCs w:val="24"/>
              </w:rPr>
              <w:t>з</w:t>
            </w:r>
            <w:r w:rsidR="00512D36" w:rsidRPr="004130B7">
              <w:rPr>
                <w:rFonts w:ascii="Times New Roman" w:hAnsi="Times New Roman"/>
                <w:sz w:val="24"/>
                <w:szCs w:val="24"/>
              </w:rPr>
              <w:t>авхоз</w:t>
            </w:r>
            <w:r w:rsidR="00512D36">
              <w:rPr>
                <w:rFonts w:ascii="Times New Roman" w:hAnsi="Times New Roman"/>
                <w:sz w:val="24"/>
                <w:szCs w:val="24"/>
              </w:rPr>
              <w:t>,</w:t>
            </w:r>
            <w:r w:rsidR="00512D36" w:rsidRPr="004130B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D3DD9" w:rsidRPr="004130B7">
              <w:rPr>
                <w:rFonts w:ascii="Times New Roman" w:hAnsi="Times New Roman"/>
                <w:sz w:val="24"/>
                <w:szCs w:val="24"/>
              </w:rPr>
              <w:t>повар</w:t>
            </w:r>
          </w:p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3DD9" w:rsidRPr="004130B7" w:rsidTr="00243859">
        <w:tc>
          <w:tcPr>
            <w:tcW w:w="534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819" w:type="dxa"/>
          </w:tcPr>
          <w:p w:rsidR="00BD3DD9" w:rsidRPr="004130B7" w:rsidRDefault="00BD3DD9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Обогащение предметно-развивающей среды </w:t>
            </w:r>
            <w:r w:rsidR="00DC261B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2126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D3DD9" w:rsidRPr="004130B7" w:rsidRDefault="00BD3DD9" w:rsidP="002918C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Администрация д/с, </w:t>
            </w:r>
            <w:r w:rsidR="002918C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D3DD9" w:rsidRPr="004130B7" w:rsidTr="00B83796">
        <w:trPr>
          <w:trHeight w:val="1260"/>
        </w:trPr>
        <w:tc>
          <w:tcPr>
            <w:tcW w:w="534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819" w:type="dxa"/>
          </w:tcPr>
          <w:p w:rsidR="00DC261B" w:rsidRPr="004130B7" w:rsidRDefault="00BD3DD9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Контроль за проведением оздоровительной работы с детьми, за безопасным проведением прогулок детей, обновлением наглядности в помещениях детского сада.</w:t>
            </w:r>
          </w:p>
        </w:tc>
        <w:tc>
          <w:tcPr>
            <w:tcW w:w="2126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BD3DD9" w:rsidRPr="004130B7" w:rsidRDefault="00BD3DD9" w:rsidP="002918C1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Администрация д/с, </w:t>
            </w:r>
            <w:r w:rsidR="002918C1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</w:tr>
      <w:tr w:rsidR="00BD3DD9" w:rsidRPr="004130B7" w:rsidTr="00DC261B">
        <w:trPr>
          <w:trHeight w:val="643"/>
        </w:trPr>
        <w:tc>
          <w:tcPr>
            <w:tcW w:w="534" w:type="dxa"/>
            <w:tcBorders>
              <w:bottom w:val="single" w:sz="4" w:space="0" w:color="auto"/>
            </w:tcBorders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BD3DD9" w:rsidRPr="004130B7" w:rsidRDefault="00BD3DD9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Текущие ремонтные работы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="002918C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C261B" w:rsidRPr="004130B7" w:rsidRDefault="00DC261B" w:rsidP="00B83796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BD3DD9" w:rsidRPr="004130B7">
              <w:rPr>
                <w:rFonts w:ascii="Times New Roman" w:hAnsi="Times New Roman"/>
                <w:sz w:val="24"/>
                <w:szCs w:val="24"/>
              </w:rPr>
              <w:t>авхоз</w:t>
            </w:r>
          </w:p>
        </w:tc>
      </w:tr>
      <w:tr w:rsidR="00DC261B" w:rsidRPr="004130B7" w:rsidTr="00DC261B">
        <w:trPr>
          <w:trHeight w:val="17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C261B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C261B" w:rsidRPr="004130B7" w:rsidRDefault="00DC261B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261B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Январь, май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C261B" w:rsidRPr="004130B7" w:rsidRDefault="00EE7F08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</w:t>
            </w:r>
          </w:p>
        </w:tc>
      </w:tr>
      <w:tr w:rsidR="00DC261B" w:rsidRPr="004130B7" w:rsidTr="00DC261B">
        <w:trPr>
          <w:trHeight w:val="15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DC261B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single" w:sz="4" w:space="0" w:color="auto"/>
              <w:bottom w:val="single" w:sz="4" w:space="0" w:color="auto"/>
            </w:tcBorders>
          </w:tcPr>
          <w:p w:rsidR="00DC261B" w:rsidRPr="004130B7" w:rsidRDefault="00DC261B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Закупка материалов для ремонтных работ и благоустройства ДОУ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C261B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Март-май</w:t>
            </w:r>
          </w:p>
        </w:tc>
        <w:tc>
          <w:tcPr>
            <w:tcW w:w="2092" w:type="dxa"/>
            <w:tcBorders>
              <w:top w:val="single" w:sz="4" w:space="0" w:color="auto"/>
              <w:bottom w:val="single" w:sz="4" w:space="0" w:color="auto"/>
            </w:tcBorders>
          </w:tcPr>
          <w:p w:rsidR="00DC261B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DC261B" w:rsidRPr="004130B7" w:rsidRDefault="00B24A82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DC261B">
              <w:rPr>
                <w:rFonts w:ascii="Times New Roman" w:hAnsi="Times New Roman"/>
                <w:sz w:val="24"/>
                <w:szCs w:val="24"/>
              </w:rPr>
              <w:t>авхоз</w:t>
            </w:r>
          </w:p>
        </w:tc>
      </w:tr>
      <w:tr w:rsidR="00DC261B" w:rsidRPr="004130B7" w:rsidTr="00DC261B">
        <w:trPr>
          <w:trHeight w:val="93"/>
        </w:trPr>
        <w:tc>
          <w:tcPr>
            <w:tcW w:w="534" w:type="dxa"/>
            <w:tcBorders>
              <w:top w:val="single" w:sz="4" w:space="0" w:color="auto"/>
            </w:tcBorders>
          </w:tcPr>
          <w:p w:rsidR="00DC261B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single" w:sz="4" w:space="0" w:color="auto"/>
            </w:tcBorders>
          </w:tcPr>
          <w:p w:rsidR="00DC261B" w:rsidRPr="004130B7" w:rsidRDefault="00DC261B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Заседание общественного совета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DC261B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:rsidR="00DC261B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общ. </w:t>
            </w:r>
            <w:r w:rsidR="00B24A8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овета</w:t>
            </w:r>
          </w:p>
        </w:tc>
      </w:tr>
      <w:tr w:rsidR="00BD3DD9" w:rsidRPr="004130B7" w:rsidTr="00243859">
        <w:tc>
          <w:tcPr>
            <w:tcW w:w="534" w:type="dxa"/>
          </w:tcPr>
          <w:p w:rsidR="00BD3DD9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819" w:type="dxa"/>
          </w:tcPr>
          <w:p w:rsidR="00BD3DD9" w:rsidRPr="004130B7" w:rsidRDefault="00BD3DD9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 xml:space="preserve">Ремонтные работы в </w:t>
            </w:r>
            <w:r w:rsidR="00DC261B">
              <w:rPr>
                <w:rFonts w:ascii="Times New Roman" w:hAnsi="Times New Roman"/>
                <w:sz w:val="24"/>
                <w:szCs w:val="24"/>
              </w:rPr>
              <w:t xml:space="preserve">ДОУ 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>в летний период.</w:t>
            </w:r>
          </w:p>
        </w:tc>
        <w:tc>
          <w:tcPr>
            <w:tcW w:w="2126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Май - август</w:t>
            </w:r>
          </w:p>
        </w:tc>
        <w:tc>
          <w:tcPr>
            <w:tcW w:w="2092" w:type="dxa"/>
          </w:tcPr>
          <w:p w:rsidR="00BD3DD9" w:rsidRPr="004130B7" w:rsidRDefault="00BD3DD9" w:rsidP="00DC261B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Заведующий завхоз</w:t>
            </w:r>
          </w:p>
        </w:tc>
      </w:tr>
      <w:tr w:rsidR="00BD3DD9" w:rsidRPr="004130B7" w:rsidTr="00243859">
        <w:tc>
          <w:tcPr>
            <w:tcW w:w="534" w:type="dxa"/>
          </w:tcPr>
          <w:p w:rsidR="00BD3DD9" w:rsidRPr="004130B7" w:rsidRDefault="00DC261B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4819" w:type="dxa"/>
          </w:tcPr>
          <w:p w:rsidR="00BD3DD9" w:rsidRPr="004130B7" w:rsidRDefault="00BD3DD9" w:rsidP="00512D3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Пр</w:t>
            </w:r>
            <w:r w:rsidR="00512D36">
              <w:rPr>
                <w:rFonts w:ascii="Times New Roman" w:hAnsi="Times New Roman"/>
                <w:sz w:val="24"/>
                <w:szCs w:val="24"/>
              </w:rPr>
              <w:t>иемка у</w:t>
            </w:r>
            <w:r w:rsidRPr="004130B7">
              <w:rPr>
                <w:rFonts w:ascii="Times New Roman" w:hAnsi="Times New Roman"/>
                <w:sz w:val="24"/>
                <w:szCs w:val="24"/>
              </w:rPr>
              <w:t>чреждения к новому учебному году.</w:t>
            </w:r>
            <w:r w:rsidR="00DC261B">
              <w:rPr>
                <w:rFonts w:ascii="Times New Roman" w:hAnsi="Times New Roman"/>
                <w:sz w:val="24"/>
                <w:szCs w:val="24"/>
              </w:rPr>
              <w:t xml:space="preserve"> Осмотр здания и территории</w:t>
            </w:r>
          </w:p>
        </w:tc>
        <w:tc>
          <w:tcPr>
            <w:tcW w:w="2126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92" w:type="dxa"/>
          </w:tcPr>
          <w:p w:rsidR="00BD3DD9" w:rsidRPr="004130B7" w:rsidRDefault="00BD3DD9" w:rsidP="00243859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30B7">
              <w:rPr>
                <w:rFonts w:ascii="Times New Roman" w:hAnsi="Times New Roman"/>
                <w:sz w:val="24"/>
                <w:szCs w:val="24"/>
              </w:rPr>
              <w:t>Комиссия</w:t>
            </w:r>
          </w:p>
        </w:tc>
      </w:tr>
    </w:tbl>
    <w:p w:rsidR="00402BBA" w:rsidRDefault="00402BBA" w:rsidP="00A23628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02BBA" w:rsidSect="00EC7B5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92456"/>
    <w:multiLevelType w:val="hybridMultilevel"/>
    <w:tmpl w:val="07EE74AC"/>
    <w:lvl w:ilvl="0" w:tplc="5E7C1BCE">
      <w:start w:val="1"/>
      <w:numFmt w:val="decimal"/>
      <w:lvlText w:val="%1."/>
      <w:lvlJc w:val="left"/>
      <w:pPr>
        <w:ind w:left="183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" w15:restartNumberingAfterBreak="0">
    <w:nsid w:val="24D35ECD"/>
    <w:multiLevelType w:val="hybridMultilevel"/>
    <w:tmpl w:val="3A9CE7C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D931C18"/>
    <w:multiLevelType w:val="hybridMultilevel"/>
    <w:tmpl w:val="479ECED4"/>
    <w:lvl w:ilvl="0" w:tplc="C7F48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3A18A2"/>
    <w:multiLevelType w:val="hybridMultilevel"/>
    <w:tmpl w:val="8804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8F4BE4"/>
    <w:multiLevelType w:val="hybridMultilevel"/>
    <w:tmpl w:val="A0D48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0502A"/>
    <w:multiLevelType w:val="hybridMultilevel"/>
    <w:tmpl w:val="7FD22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172A7"/>
    <w:multiLevelType w:val="hybridMultilevel"/>
    <w:tmpl w:val="9AD2ECE2"/>
    <w:lvl w:ilvl="0" w:tplc="3544B8A2">
      <w:start w:val="1"/>
      <w:numFmt w:val="decimal"/>
      <w:lvlText w:val="%1."/>
      <w:lvlJc w:val="left"/>
      <w:pPr>
        <w:ind w:left="14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2A27F3"/>
    <w:multiLevelType w:val="hybridMultilevel"/>
    <w:tmpl w:val="F1FE3FE8"/>
    <w:lvl w:ilvl="0" w:tplc="0419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8" w15:restartNumberingAfterBreak="0">
    <w:nsid w:val="62D6721D"/>
    <w:multiLevelType w:val="hybridMultilevel"/>
    <w:tmpl w:val="E41C9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DCD"/>
    <w:rsid w:val="0001412E"/>
    <w:rsid w:val="00034E19"/>
    <w:rsid w:val="0006218B"/>
    <w:rsid w:val="00091823"/>
    <w:rsid w:val="00097514"/>
    <w:rsid w:val="000B3B32"/>
    <w:rsid w:val="000B3D9A"/>
    <w:rsid w:val="000B4B38"/>
    <w:rsid w:val="00114C1A"/>
    <w:rsid w:val="00121C9A"/>
    <w:rsid w:val="00127633"/>
    <w:rsid w:val="00177F20"/>
    <w:rsid w:val="001A1FEE"/>
    <w:rsid w:val="001A77CD"/>
    <w:rsid w:val="001C5D9E"/>
    <w:rsid w:val="001D02C5"/>
    <w:rsid w:val="001D3032"/>
    <w:rsid w:val="002024E5"/>
    <w:rsid w:val="00207E97"/>
    <w:rsid w:val="0022028A"/>
    <w:rsid w:val="00243859"/>
    <w:rsid w:val="00254E5D"/>
    <w:rsid w:val="00257131"/>
    <w:rsid w:val="002628E2"/>
    <w:rsid w:val="00264989"/>
    <w:rsid w:val="002654C6"/>
    <w:rsid w:val="00277605"/>
    <w:rsid w:val="002918C1"/>
    <w:rsid w:val="00296C38"/>
    <w:rsid w:val="002A04E3"/>
    <w:rsid w:val="002A50EA"/>
    <w:rsid w:val="002A7B8B"/>
    <w:rsid w:val="003154E5"/>
    <w:rsid w:val="00323DCD"/>
    <w:rsid w:val="00324906"/>
    <w:rsid w:val="0033313B"/>
    <w:rsid w:val="003530C7"/>
    <w:rsid w:val="003610A6"/>
    <w:rsid w:val="003708B2"/>
    <w:rsid w:val="003878FE"/>
    <w:rsid w:val="003A509A"/>
    <w:rsid w:val="003B111B"/>
    <w:rsid w:val="003B7AA6"/>
    <w:rsid w:val="00402BBA"/>
    <w:rsid w:val="004130B7"/>
    <w:rsid w:val="00440079"/>
    <w:rsid w:val="00470431"/>
    <w:rsid w:val="00496B3E"/>
    <w:rsid w:val="004B73BF"/>
    <w:rsid w:val="004C055E"/>
    <w:rsid w:val="00512D36"/>
    <w:rsid w:val="00517B75"/>
    <w:rsid w:val="0059323D"/>
    <w:rsid w:val="005E2B84"/>
    <w:rsid w:val="00676D57"/>
    <w:rsid w:val="006909A1"/>
    <w:rsid w:val="00695AF6"/>
    <w:rsid w:val="006D1BE1"/>
    <w:rsid w:val="007211A9"/>
    <w:rsid w:val="00740E6A"/>
    <w:rsid w:val="00752F27"/>
    <w:rsid w:val="00761B14"/>
    <w:rsid w:val="007872D7"/>
    <w:rsid w:val="007E2E44"/>
    <w:rsid w:val="007F4F2D"/>
    <w:rsid w:val="008D16E9"/>
    <w:rsid w:val="008F7B88"/>
    <w:rsid w:val="00943BAC"/>
    <w:rsid w:val="00965128"/>
    <w:rsid w:val="00976099"/>
    <w:rsid w:val="009A0844"/>
    <w:rsid w:val="009A72E2"/>
    <w:rsid w:val="009B5F11"/>
    <w:rsid w:val="009D6AC2"/>
    <w:rsid w:val="00A05305"/>
    <w:rsid w:val="00A23628"/>
    <w:rsid w:val="00A348C6"/>
    <w:rsid w:val="00A35156"/>
    <w:rsid w:val="00AA2871"/>
    <w:rsid w:val="00AA62E8"/>
    <w:rsid w:val="00AE7CE9"/>
    <w:rsid w:val="00B24A82"/>
    <w:rsid w:val="00B758EB"/>
    <w:rsid w:val="00B81885"/>
    <w:rsid w:val="00B83796"/>
    <w:rsid w:val="00BA1945"/>
    <w:rsid w:val="00BC0D15"/>
    <w:rsid w:val="00BD06C6"/>
    <w:rsid w:val="00BD3DD9"/>
    <w:rsid w:val="00BF1452"/>
    <w:rsid w:val="00C03C71"/>
    <w:rsid w:val="00C074CA"/>
    <w:rsid w:val="00C34788"/>
    <w:rsid w:val="00C52EDB"/>
    <w:rsid w:val="00C6275C"/>
    <w:rsid w:val="00CB6378"/>
    <w:rsid w:val="00CB7D25"/>
    <w:rsid w:val="00CC4869"/>
    <w:rsid w:val="00D33DD7"/>
    <w:rsid w:val="00D357A1"/>
    <w:rsid w:val="00D566DE"/>
    <w:rsid w:val="00DA5F00"/>
    <w:rsid w:val="00DC245D"/>
    <w:rsid w:val="00DC261B"/>
    <w:rsid w:val="00DC6D20"/>
    <w:rsid w:val="00DE49F9"/>
    <w:rsid w:val="00DF74BF"/>
    <w:rsid w:val="00E30546"/>
    <w:rsid w:val="00E67158"/>
    <w:rsid w:val="00EA4ACD"/>
    <w:rsid w:val="00EC7B5E"/>
    <w:rsid w:val="00EE309C"/>
    <w:rsid w:val="00EE4117"/>
    <w:rsid w:val="00EE7F08"/>
    <w:rsid w:val="00F00FF8"/>
    <w:rsid w:val="00F21E4E"/>
    <w:rsid w:val="00F36A49"/>
    <w:rsid w:val="00F67A17"/>
    <w:rsid w:val="00F76B34"/>
    <w:rsid w:val="00FC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0B6715-47AF-45B1-8F31-9FDF1E0D6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0EA"/>
  </w:style>
  <w:style w:type="paragraph" w:styleId="4">
    <w:name w:val="heading 4"/>
    <w:basedOn w:val="a"/>
    <w:link w:val="40"/>
    <w:uiPriority w:val="9"/>
    <w:qFormat/>
    <w:rsid w:val="002A50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2A50E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Цитата 2 Знак"/>
    <w:basedOn w:val="a0"/>
    <w:link w:val="20"/>
    <w:uiPriority w:val="29"/>
    <w:rsid w:val="002A5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Quote"/>
    <w:basedOn w:val="a"/>
    <w:link w:val="2"/>
    <w:uiPriority w:val="29"/>
    <w:qFormat/>
    <w:rsid w:val="002A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азвание Знак"/>
    <w:basedOn w:val="a0"/>
    <w:link w:val="a4"/>
    <w:uiPriority w:val="10"/>
    <w:rsid w:val="002A50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3"/>
    <w:uiPriority w:val="10"/>
    <w:qFormat/>
    <w:rsid w:val="002A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621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402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2BB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E2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F237E-F4C4-494A-98A1-E093A223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17</Pages>
  <Words>4435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7</cp:revision>
  <cp:lastPrinted>2017-06-19T07:40:00Z</cp:lastPrinted>
  <dcterms:created xsi:type="dcterms:W3CDTF">2016-11-15T18:06:00Z</dcterms:created>
  <dcterms:modified xsi:type="dcterms:W3CDTF">2018-11-02T17:33:00Z</dcterms:modified>
</cp:coreProperties>
</file>